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Biblioteca, 123, Valencia,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ana.lopez.library@valencia.es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focus on cultural preservation, information management, and community engagement in Spain Valencia. With over a decade of expertise in library systems, cataloging, and user services, I have consistently contributed to the development of academic and public libraries in the region. My work emphasizes accessibility to knowledge, digital literacy programs tailored for Spanish-speaking communities, and collaboration with local institutions to promote cultural heritage. This Curriculum Vitae highlights my qualifications as a Librarian in Spain Valencia, aligning with the unique needs of educational and public library ecosystems in the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Library Science (BLS)</w:t>
      </w:r>
      <w:r>
        <w:t xml:space="preserve">, Universidad de Valencia, Spain (2005–2010)</w:t>
      </w:r>
      <w:r>
        <w:br/>
      </w:r>
      <w:r>
        <w:t xml:space="preserve">Specialized in archival management and digital resources for multilingual collections.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Information Management</w:t>
      </w:r>
      <w:r>
        <w:t xml:space="preserve">, Universitat Politècnica de València, Spain (2011–2013)</w:t>
      </w:r>
      <w:r>
        <w:br/>
      </w:r>
      <w:r>
        <w:t xml:space="preserve">Focused on data organization, user-centered design, and library automation systems.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librarian"/>
    <w:p>
      <w:pPr>
        <w:pStyle w:val="Heading3"/>
      </w:pPr>
      <w:r>
        <w:t xml:space="preserve">Senior Librarian</w:t>
      </w:r>
    </w:p>
    <w:p>
      <w:pPr>
        <w:pStyle w:val="FirstParagraph"/>
      </w:pPr>
      <w:r>
        <w:rPr>
          <w:bCs/>
          <w:b/>
        </w:rPr>
        <w:t xml:space="preserve">Biblioteca de la Universidad de Valencia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Managed a team of 15 librarians and support staff, overseeing daily operations of the university library in Spain Valencia.</w:t>
      </w:r>
    </w:p>
    <w:p>
      <w:pPr>
        <w:numPr>
          <w:ilvl w:val="0"/>
          <w:numId w:val="1002"/>
        </w:numPr>
        <w:pStyle w:val="Compact"/>
      </w:pPr>
      <w:r>
        <w:t xml:space="preserve">Implemented a digital archive system for historical documents, enhancing access to regional cultural materials.</w:t>
      </w:r>
    </w:p>
    <w:p>
      <w:pPr>
        <w:numPr>
          <w:ilvl w:val="0"/>
          <w:numId w:val="1002"/>
        </w:numPr>
        <w:pStyle w:val="Compact"/>
      </w:pPr>
      <w:r>
        <w:t xml:space="preserve">Developed workshops on information literacy for Spanish-speaking students and researchers, prioritizing the needs of Valencia’s academic community.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museums and cultural organizations in Spain Valencia to organize exhibitions and educational programs.</w:t>
      </w:r>
    </w:p>
    <w:bookmarkEnd w:id="23"/>
    <w:bookmarkStart w:id="24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Biblioteca Pública de Torrent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t xml:space="preserve">Designed and maintained a cataloging system for over 50,000 books, focusing on Spanish-language collections and local history resources.</w:t>
      </w:r>
    </w:p>
    <w:p>
      <w:pPr>
        <w:numPr>
          <w:ilvl w:val="0"/>
          <w:numId w:val="1003"/>
        </w:numPr>
        <w:pStyle w:val="Compact"/>
      </w:pPr>
      <w:r>
        <w:t xml:space="preserve">Introduced a multilingual reference service to support Valencia’s diverse population, including Catalan and English speakers.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such as storytelling sessions for children and book clubs in Spain Valencia, fostering a culture of reading.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 and Spanish-specific classification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Resource Management:</w:t>
      </w:r>
      <w:r>
        <w:t xml:space="preserve"> </w:t>
      </w:r>
      <w:r>
        <w:t xml:space="preserve">Experienced in managing library databases (e.g., Koha, Alma) and digital archives.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Services:</w:t>
      </w:r>
      <w:r>
        <w:t xml:space="preserve"> </w:t>
      </w:r>
      <w:r>
        <w:t xml:space="preserve">Strong interpersonal skills with a focus on providing equitable access to information for all users in Spain Valencia.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Catalan; proficient in English and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Adobe InDesign for library publications, and basic HTML for website maintenance.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Preservation</w:t>
      </w:r>
      <w:r>
        <w:t xml:space="preserve">, European Library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Library Management Systems</w:t>
      </w:r>
      <w:r>
        <w:t xml:space="preserve">, Universidad de Valencia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Heritage Documentation</w:t>
      </w:r>
      <w:r>
        <w:t xml:space="preserve">, Fundación Valenciana de Cultura (2014)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"Digital Accessibility in Spanish Libraries"</w:t>
      </w:r>
      <w:r>
        <w:t xml:space="preserve"> </w:t>
      </w:r>
      <w:r>
        <w:t xml:space="preserve">– Published in the Journal of Library and Information Science, 2019.</w:t>
      </w:r>
      <w:r>
        <w:br/>
      </w:r>
      <w:r>
        <w:rPr>
          <w:bCs/>
          <w:b/>
        </w:rPr>
        <w:t xml:space="preserve">"Preserving Valencian Cultural Narratives"</w:t>
      </w:r>
      <w:r>
        <w:t xml:space="preserve"> </w:t>
      </w:r>
      <w:r>
        <w:t xml:space="preserve">– Collaborative project with the Biblioteca de la Generalitat Valenciana (2021).</w:t>
      </w:r>
      <w:r>
        <w:br/>
      </w:r>
      <w:r>
        <w:rPr>
          <w:bCs/>
          <w:b/>
        </w:rPr>
        <w:t xml:space="preserve">"Community Engagement Strategies for Urban Libraries in Spain Valencia"</w:t>
      </w:r>
      <w:r>
        <w:t xml:space="preserve"> </w:t>
      </w:r>
      <w:r>
        <w:t xml:space="preserve">– Presented at the Ibero-American Library Conference, 2020.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Library Association (AEDE)</w:t>
      </w:r>
    </w:p>
    <w:p>
      <w:pPr>
        <w:numPr>
          <w:ilvl w:val="0"/>
          <w:numId w:val="1006"/>
        </w:numPr>
        <w:pStyle w:val="Compact"/>
      </w:pPr>
      <w:r>
        <w:t xml:space="preserve">Membre de la Federació Valenciana de Biblioteques (FVB)</w:t>
      </w:r>
    </w:p>
    <w:p>
      <w:pPr>
        <w:numPr>
          <w:ilvl w:val="0"/>
          <w:numId w:val="1006"/>
        </w:numPr>
        <w:pStyle w:val="Compact"/>
      </w:pPr>
      <w:r>
        <w:t xml:space="preserve">Volunteer for the UNESCO Global Library Initiative, focusing on Spain Valencia.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ana.lopez.library@valencia.es</w:t>
      </w:r>
    </w:p>
    <w:p>
      <w:pPr>
        <w:pStyle w:val="BodyText"/>
      </w:pPr>
      <w:r>
        <w:t xml:space="preserve">This Curriculum Vitae is tailored for a Librarian in Spain Valencia, emphasizing expertise in library services, cultural preservation, and community engagement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Spain Valencia</dc:title>
  <dc:creator/>
  <dc:language>en</dc:language>
  <cp:keywords/>
  <dcterms:created xsi:type="dcterms:W3CDTF">2025-11-30T05:35:21Z</dcterms:created>
  <dcterms:modified xsi:type="dcterms:W3CDTF">2025-11-30T05:35:21Z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