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Argentina</w:t>
      </w:r>
      <w:r>
        <w:t xml:space="preserve"> </w:t>
      </w:r>
      <w:r>
        <w:t xml:space="preserve">Córdoba</w:t>
      </w:r>
    </w:p>
    <w:bookmarkStart w:id="36" w:name="curriculum-vitae"/>
    <w:p>
      <w:pPr>
        <w:pStyle w:val="Heading1"/>
      </w:pPr>
      <w:r>
        <w:t xml:space="preserve">Curriculum Vitae</w:t>
      </w:r>
    </w:p>
    <w:bookmarkStart w:id="35" w:name="marine-engineer-argentina-córdoba"/>
    <w:p>
      <w:pPr>
        <w:pStyle w:val="Heading2"/>
      </w:pPr>
      <w:r>
        <w:t xml:space="preserve">Marine Engineer | Argentina Córdoba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 López</w:t>
      </w:r>
      <w:r>
        <w:br/>
      </w:r>
      <w:r>
        <w:rPr>
          <w:bCs/>
          <w:b/>
        </w:rPr>
        <w:t xml:space="preserve">Contact:</w:t>
      </w:r>
      <w:r>
        <w:t xml:space="preserve"> </w:t>
      </w:r>
      <w:r>
        <w:t xml:space="preserve">+54 9 11 1234-5678 | juanlopez.marineengineer@gmail.com</w:t>
      </w:r>
      <w:r>
        <w:br/>
      </w:r>
      <w:r>
        <w:rPr>
          <w:bCs/>
          <w:b/>
        </w:rPr>
        <w:t xml:space="preserve">Location:</w:t>
      </w:r>
      <w:r>
        <w:t xml:space="preserve"> </w:t>
      </w:r>
      <w:r>
        <w:t xml:space="preserve">Córdoba, Argentina</w:t>
      </w:r>
      <w:r>
        <w:br/>
      </w:r>
      <w:r>
        <w:rPr>
          <w:bCs/>
          <w:b/>
        </w:rPr>
        <w:t xml:space="preserve">Nationality:</w:t>
      </w:r>
      <w:r>
        <w:t xml:space="preserve"> </w:t>
      </w:r>
      <w:r>
        <w:t xml:space="preserve">Argentine</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10 years of expertise in the design, maintenance, and optimization of marine systems. Specialized in providing technical solutions for shipyards, ports, and maritime infrastructure in Argentina Córdoba. Proven ability to lead teams, manage complex projects, and ensure compliance with international maritime standards. Committed to fostering sustainable practices and innovation within the marine engineering sector.</w:t>
      </w:r>
    </w:p>
    <w:bookmarkEnd w:id="21"/>
    <w:bookmarkStart w:id="25" w:name="education"/>
    <w:p>
      <w:pPr>
        <w:pStyle w:val="Heading3"/>
      </w:pPr>
      <w:r>
        <w:t xml:space="preserve">Education</w:t>
      </w:r>
    </w:p>
    <w:bookmarkStart w:id="22" w:name="instituto-tecnológico-de-córdoba-itc"/>
    <w:p>
      <w:pPr>
        <w:pStyle w:val="Heading4"/>
      </w:pPr>
      <w:r>
        <w:t xml:space="preserve">Instituto Tecnológico de Córdoba (ITC)</w:t>
      </w:r>
    </w:p>
    <w:p>
      <w:pPr>
        <w:pStyle w:val="FirstParagraph"/>
      </w:pPr>
      <w:r>
        <w:rPr>
          <w:iCs/>
          <w:i/>
        </w:rPr>
        <w:t xml:space="preserve">Bachelor of Science in Naval Engineering</w:t>
      </w:r>
      <w:r>
        <w:t xml:space="preserve"> </w:t>
      </w:r>
      <w:r>
        <w:t xml:space="preserve">| 2008–2012</w:t>
      </w:r>
      <w:r>
        <w:br/>
      </w:r>
      <w:r>
        <w:t xml:space="preserve">Dissertation: "Optimization of Fuel Efficiency in Coastal Vessels" – Graduated with honors.</w:t>
      </w:r>
    </w:p>
    <w:bookmarkEnd w:id="22"/>
    <w:bookmarkStart w:id="23" w:name="universidad-nacional-de-córdoba-unc"/>
    <w:p>
      <w:pPr>
        <w:pStyle w:val="Heading4"/>
      </w:pPr>
      <w:r>
        <w:t xml:space="preserve">Universidad Nacional de Córdoba (UNC)</w:t>
      </w:r>
    </w:p>
    <w:p>
      <w:pPr>
        <w:pStyle w:val="FirstParagraph"/>
      </w:pPr>
      <w:r>
        <w:rPr>
          <w:iCs/>
          <w:i/>
        </w:rPr>
        <w:t xml:space="preserve">Masters in Marine Systems Engineering</w:t>
      </w:r>
      <w:r>
        <w:t xml:space="preserve"> </w:t>
      </w:r>
      <w:r>
        <w:t xml:space="preserve">| 2013–2015</w:t>
      </w:r>
      <w:r>
        <w:br/>
      </w:r>
      <w:r>
        <w:t xml:space="preserve">Thesis: "Integration of Renewable Energy Sources in Port Operations" – Focused on sustainable practices for Argentina’s maritime industry.</w:t>
      </w:r>
    </w:p>
    <w:bookmarkEnd w:id="23"/>
    <w:bookmarkStart w:id="24" w:name="certifications"/>
    <w:p>
      <w:pPr>
        <w:pStyle w:val="Heading4"/>
      </w:pPr>
      <w:r>
        <w:t xml:space="preserve">Certifications</w:t>
      </w:r>
    </w:p>
    <w:p>
      <w:pPr>
        <w:numPr>
          <w:ilvl w:val="0"/>
          <w:numId w:val="1001"/>
        </w:numPr>
        <w:pStyle w:val="Compact"/>
      </w:pPr>
      <w:r>
        <w:t xml:space="preserve">STCW 95 (Standards of Training, Certification, and Watchkeeping) – 2016</w:t>
      </w:r>
    </w:p>
    <w:p>
      <w:pPr>
        <w:numPr>
          <w:ilvl w:val="0"/>
          <w:numId w:val="1001"/>
        </w:numPr>
        <w:pStyle w:val="Compact"/>
      </w:pPr>
      <w:r>
        <w:t xml:space="preserve">Marine Safety Management Systems (SMS) – 2017</w:t>
      </w:r>
    </w:p>
    <w:p>
      <w:pPr>
        <w:numPr>
          <w:ilvl w:val="0"/>
          <w:numId w:val="1001"/>
        </w:numPr>
        <w:pStyle w:val="Compact"/>
      </w:pPr>
      <w:r>
        <w:t xml:space="preserve">Computer-Aided Design (CAD) for Marine Structures – 2018</w:t>
      </w:r>
    </w:p>
    <w:bookmarkEnd w:id="24"/>
    <w:bookmarkEnd w:id="25"/>
    <w:bookmarkStart w:id="29" w:name="professional-experience"/>
    <w:p>
      <w:pPr>
        <w:pStyle w:val="Heading3"/>
      </w:pPr>
      <w:r>
        <w:t xml:space="preserve">Professional Experience</w:t>
      </w:r>
    </w:p>
    <w:bookmarkStart w:id="26" w:name="Xca63e2f288e10caeaf30d7819a57c3440ce1029"/>
    <w:p>
      <w:pPr>
        <w:pStyle w:val="Heading4"/>
      </w:pPr>
      <w:r>
        <w:t xml:space="preserve">Vice President of Engineering | Establecimientos Navales Córdoba S.A.</w:t>
      </w:r>
    </w:p>
    <w:p>
      <w:pPr>
        <w:pStyle w:val="FirstParagraph"/>
      </w:pPr>
      <w:r>
        <w:rPr>
          <w:iCs/>
          <w:i/>
        </w:rPr>
        <w:t xml:space="preserve">January 2020 – Present</w:t>
      </w:r>
    </w:p>
    <w:p>
      <w:pPr>
        <w:numPr>
          <w:ilvl w:val="0"/>
          <w:numId w:val="1002"/>
        </w:numPr>
        <w:pStyle w:val="Compact"/>
      </w:pPr>
      <w:r>
        <w:t xml:space="preserve">Managed a team of 15 engineers to design and maintain vessels for the Argentine Navy, focusing on coastal patrol ships and cargo vessels in Córdoba’s strategic port areas.</w:t>
      </w:r>
    </w:p>
    <w:p>
      <w:pPr>
        <w:numPr>
          <w:ilvl w:val="0"/>
          <w:numId w:val="1002"/>
        </w:numPr>
        <w:pStyle w:val="Compact"/>
      </w:pPr>
      <w:r>
        <w:t xml:space="preserve">Implemented a digital monitoring system for engine performance, reducing maintenance costs by 20% annually.</w:t>
      </w:r>
    </w:p>
    <w:p>
      <w:pPr>
        <w:numPr>
          <w:ilvl w:val="0"/>
          <w:numId w:val="1002"/>
        </w:numPr>
        <w:pStyle w:val="Compact"/>
      </w:pPr>
      <w:r>
        <w:t xml:space="preserve">Collaborated with local authorities to align engineering practices with Argentina’s maritime regulations and environmental policies.</w:t>
      </w:r>
    </w:p>
    <w:bookmarkEnd w:id="26"/>
    <w:bookmarkStart w:id="27" w:name="X96935fa1768189c7e6bf2e61afd789c6653ee10"/>
    <w:p>
      <w:pPr>
        <w:pStyle w:val="Heading4"/>
      </w:pPr>
      <w:r>
        <w:t xml:space="preserve">Lead Marine Engineer | Puerto de Córdoba S.A.</w:t>
      </w:r>
    </w:p>
    <w:p>
      <w:pPr>
        <w:pStyle w:val="FirstParagraph"/>
      </w:pPr>
      <w:r>
        <w:rPr>
          <w:iCs/>
          <w:i/>
        </w:rPr>
        <w:t xml:space="preserve">June 2015 – December 2019</w:t>
      </w:r>
    </w:p>
    <w:p>
      <w:pPr>
        <w:numPr>
          <w:ilvl w:val="0"/>
          <w:numId w:val="1003"/>
        </w:numPr>
        <w:pStyle w:val="Compact"/>
      </w:pPr>
      <w:r>
        <w:t xml:space="preserve">Overseeing the technical operations of the port’s infrastructure, including cranes, cargo handling systems, and vessel docking facilities.</w:t>
      </w:r>
    </w:p>
    <w:p>
      <w:pPr>
        <w:numPr>
          <w:ilvl w:val="0"/>
          <w:numId w:val="1003"/>
        </w:numPr>
        <w:pStyle w:val="Compact"/>
      </w:pPr>
      <w:r>
        <w:t xml:space="preserve">Conducted safety audits and trained staff on emergency protocols, contributing to a 35% reduction in accidents.</w:t>
      </w:r>
    </w:p>
    <w:p>
      <w:pPr>
        <w:numPr>
          <w:ilvl w:val="0"/>
          <w:numId w:val="1003"/>
        </w:numPr>
        <w:pStyle w:val="Compact"/>
      </w:pPr>
      <w:r>
        <w:t xml:space="preserve">Developed partnerships with international shipping companies to upgrade port equipment in line with global standards.</w:t>
      </w:r>
    </w:p>
    <w:bookmarkEnd w:id="27"/>
    <w:bookmarkStart w:id="28" w:name="X2d15ead62bd002e11cf87c3c9c461b5be105f4a"/>
    <w:p>
      <w:pPr>
        <w:pStyle w:val="Heading4"/>
      </w:pPr>
      <w:r>
        <w:t xml:space="preserve">Marine Systems Engineer | Ingeniería Marítima Argentina</w:t>
      </w:r>
    </w:p>
    <w:p>
      <w:pPr>
        <w:pStyle w:val="FirstParagraph"/>
      </w:pPr>
      <w:r>
        <w:rPr>
          <w:iCs/>
          <w:i/>
        </w:rPr>
        <w:t xml:space="preserve">August 2012 – May 2015</w:t>
      </w:r>
    </w:p>
    <w:p>
      <w:pPr>
        <w:numPr>
          <w:ilvl w:val="0"/>
          <w:numId w:val="1004"/>
        </w:numPr>
        <w:pStyle w:val="Compact"/>
      </w:pPr>
      <w:r>
        <w:t xml:space="preserve">Designed and tested propulsion systems for commercial vessels operating in the Río de la Plata region.</w:t>
      </w:r>
    </w:p>
    <w:p>
      <w:pPr>
        <w:numPr>
          <w:ilvl w:val="0"/>
          <w:numId w:val="1004"/>
        </w:numPr>
        <w:pStyle w:val="Compact"/>
      </w:pPr>
      <w:r>
        <w:t xml:space="preserve">Provided technical support to shipyards in Córdoba, ensuring compliance with Argentina’s maritime safety codes.</w:t>
      </w:r>
    </w:p>
    <w:p>
      <w:pPr>
        <w:numPr>
          <w:ilvl w:val="0"/>
          <w:numId w:val="1004"/>
        </w:numPr>
        <w:pStyle w:val="Compact"/>
      </w:pPr>
      <w:r>
        <w:t xml:space="preserve">Published research on corrosion prevention techniques for marine structures in the Journal of Naval Engineering (2014).</w:t>
      </w:r>
    </w:p>
    <w:bookmarkEnd w:id="28"/>
    <w:bookmarkEnd w:id="29"/>
    <w:bookmarkStart w:id="30" w:name="technical-skills"/>
    <w:p>
      <w:pPr>
        <w:pStyle w:val="Heading3"/>
      </w:pPr>
      <w:r>
        <w:t xml:space="preserve">Technical Skills</w:t>
      </w:r>
    </w:p>
    <w:p>
      <w:pPr>
        <w:numPr>
          <w:ilvl w:val="0"/>
          <w:numId w:val="1005"/>
        </w:numPr>
        <w:pStyle w:val="Compact"/>
      </w:pPr>
      <w:r>
        <w:rPr>
          <w:bCs/>
          <w:b/>
        </w:rPr>
        <w:t xml:space="preserve">Marine Systems:</w:t>
      </w:r>
      <w:r>
        <w:t xml:space="preserve"> </w:t>
      </w:r>
      <w:r>
        <w:t xml:space="preserve">Engine maintenance, propulsion systems, electrical systems, and HVAC for ships.</w:t>
      </w:r>
    </w:p>
    <w:p>
      <w:pPr>
        <w:numPr>
          <w:ilvl w:val="0"/>
          <w:numId w:val="1005"/>
        </w:numPr>
        <w:pStyle w:val="Compact"/>
      </w:pPr>
      <w:r>
        <w:rPr>
          <w:bCs/>
          <w:b/>
        </w:rPr>
        <w:t xml:space="preserve">CAD Software:</w:t>
      </w:r>
      <w:r>
        <w:t xml:space="preserve"> </w:t>
      </w:r>
      <w:r>
        <w:t xml:space="preserve">AutoCAD, SolidWorks, and Revit for 3D modeling of marine structures.</w:t>
      </w:r>
    </w:p>
    <w:p>
      <w:pPr>
        <w:numPr>
          <w:ilvl w:val="0"/>
          <w:numId w:val="1005"/>
        </w:numPr>
        <w:pStyle w:val="Compact"/>
      </w:pPr>
      <w:r>
        <w:rPr>
          <w:bCs/>
          <w:b/>
        </w:rPr>
        <w:t xml:space="preserve">Project Management:</w:t>
      </w:r>
      <w:r>
        <w:t xml:space="preserve"> </w:t>
      </w:r>
      <w:r>
        <w:t xml:space="preserve">Experience with ISO 9001 standards and PMP methodologies.</w:t>
      </w:r>
    </w:p>
    <w:p>
      <w:pPr>
        <w:numPr>
          <w:ilvl w:val="0"/>
          <w:numId w:val="1005"/>
        </w:numPr>
        <w:pStyle w:val="Compact"/>
      </w:pPr>
      <w:r>
        <w:rPr>
          <w:bCs/>
          <w:b/>
        </w:rPr>
        <w:t xml:space="preserve">Languages:</w:t>
      </w:r>
      <w:r>
        <w:t xml:space="preserve"> </w:t>
      </w:r>
      <w:r>
        <w:t xml:space="preserve">Fluent in Spanish and English; basic knowledge of Portuguese.</w:t>
      </w:r>
    </w:p>
    <w:bookmarkEnd w:id="30"/>
    <w:bookmarkStart w:id="31" w:name="certifications-and-licenses"/>
    <w:p>
      <w:pPr>
        <w:pStyle w:val="Heading3"/>
      </w:pPr>
      <w:r>
        <w:t xml:space="preserve">Certifications and Licenses</w:t>
      </w:r>
    </w:p>
    <w:p>
      <w:pPr>
        <w:numPr>
          <w:ilvl w:val="0"/>
          <w:numId w:val="1006"/>
        </w:numPr>
        <w:pStyle w:val="Compact"/>
      </w:pPr>
      <w:r>
        <w:t xml:space="preserve">Marine Engineer License (Córdoba Maritime Authority) – 2016</w:t>
      </w:r>
    </w:p>
    <w:p>
      <w:pPr>
        <w:numPr>
          <w:ilvl w:val="0"/>
          <w:numId w:val="1006"/>
        </w:numPr>
        <w:pStyle w:val="Compact"/>
      </w:pPr>
      <w:r>
        <w:t xml:space="preserve">OSHA 30-Hour General Industry Certification – 2019</w:t>
      </w:r>
    </w:p>
    <w:p>
      <w:pPr>
        <w:numPr>
          <w:ilvl w:val="0"/>
          <w:numId w:val="1006"/>
        </w:numPr>
        <w:pStyle w:val="Compact"/>
      </w:pPr>
      <w:r>
        <w:t xml:space="preserve">Professional Development in Renewable Energy Integration – Universidad Tecnológica Nacional, 2021</w:t>
      </w:r>
    </w:p>
    <w:bookmarkEnd w:id="31"/>
    <w:bookmarkStart w:id="32" w:name="projects-and-experience-highlights"/>
    <w:p>
      <w:pPr>
        <w:pStyle w:val="Heading3"/>
      </w:pPr>
      <w:r>
        <w:t xml:space="preserve">Projects and Experience Highlights</w:t>
      </w:r>
    </w:p>
    <w:p>
      <w:pPr>
        <w:pStyle w:val="FirstParagraph"/>
      </w:pPr>
      <w:r>
        <w:rPr>
          <w:bCs/>
          <w:b/>
        </w:rPr>
        <w:t xml:space="preserve">Green Port Initiative (2018–2019):</w:t>
      </w:r>
      <w:r>
        <w:t xml:space="preserve"> </w:t>
      </w:r>
      <w:r>
        <w:t xml:space="preserve">Led a team to retrofit port cranes with solar-powered systems, reducing energy consumption by 40%.</w:t>
      </w:r>
    </w:p>
    <w:p>
      <w:pPr>
        <w:pStyle w:val="BodyText"/>
      </w:pPr>
      <w:r>
        <w:rPr>
          <w:bCs/>
          <w:b/>
        </w:rPr>
        <w:t xml:space="preserve">Córdoba Shipbuilding Modernization:</w:t>
      </w:r>
      <w:r>
        <w:t xml:space="preserve"> </w:t>
      </w:r>
      <w:r>
        <w:t xml:space="preserve">Designed an automated maintenance schedule for the city’s fishing fleet, improving operational efficiency and safety.</w:t>
      </w:r>
    </w:p>
    <w:p>
      <w:pPr>
        <w:pStyle w:val="BodyText"/>
      </w:pPr>
      <w:r>
        <w:rPr>
          <w:bCs/>
          <w:b/>
        </w:rPr>
        <w:t xml:space="preserve">International Collaboration:</w:t>
      </w:r>
      <w:r>
        <w:t xml:space="preserve"> </w:t>
      </w:r>
      <w:r>
        <w:t xml:space="preserve">Partnered with European shipyards to introduce eco-friendly hull coatings, decreasing fuel usage by 15% in test vessels.</w:t>
      </w:r>
    </w:p>
    <w:bookmarkEnd w:id="32"/>
    <w:bookmarkStart w:id="33" w:name="professional-memberships"/>
    <w:p>
      <w:pPr>
        <w:pStyle w:val="Heading3"/>
      </w:pPr>
      <w:r>
        <w:t xml:space="preserve">Professional Memberships</w:t>
      </w:r>
    </w:p>
    <w:p>
      <w:pPr>
        <w:numPr>
          <w:ilvl w:val="0"/>
          <w:numId w:val="1007"/>
        </w:numPr>
        <w:pStyle w:val="Compact"/>
      </w:pPr>
      <w:r>
        <w:t xml:space="preserve">Miembro de la Asociación Argentina de Ingeniería Naval (AAIN) – Since 2014</w:t>
      </w:r>
    </w:p>
    <w:p>
      <w:pPr>
        <w:numPr>
          <w:ilvl w:val="0"/>
          <w:numId w:val="1007"/>
        </w:numPr>
        <w:pStyle w:val="Compact"/>
      </w:pPr>
      <w:r>
        <w:t xml:space="preserve">Member of the International Marine Engineers’ Association (IMEA)</w:t>
      </w:r>
    </w:p>
    <w:bookmarkEnd w:id="33"/>
    <w:bookmarkStart w:id="34" w:name="additional-information"/>
    <w:p>
      <w:pPr>
        <w:pStyle w:val="Heading3"/>
      </w:pPr>
      <w:r>
        <w:t xml:space="preserve">Additional Information</w:t>
      </w:r>
    </w:p>
    <w:p>
      <w:pPr>
        <w:pStyle w:val="FirstParagraph"/>
      </w:pPr>
      <w:r>
        <w:rPr>
          <w:bCs/>
          <w:b/>
        </w:rPr>
        <w:t xml:space="preserve">Volunteer Work:</w:t>
      </w:r>
      <w:r>
        <w:t xml:space="preserve"> </w:t>
      </w:r>
      <w:r>
        <w:t xml:space="preserve">Taught technical workshops on marine engineering to students at the Instituto Tecnológico de Córdoba, fostering local talent.</w:t>
      </w:r>
    </w:p>
    <w:p>
      <w:pPr>
        <w:pStyle w:val="BodyText"/>
      </w:pPr>
      <w:r>
        <w:rPr>
          <w:bCs/>
          <w:b/>
        </w:rPr>
        <w:t xml:space="preserve">Publications:</w:t>
      </w:r>
    </w:p>
    <w:p>
      <w:pPr>
        <w:numPr>
          <w:ilvl w:val="0"/>
          <w:numId w:val="1008"/>
        </w:numPr>
        <w:pStyle w:val="Compact"/>
      </w:pPr>
      <w:r>
        <w:t xml:space="preserve">"Sustainable Practices in Port Operations," Journal of Naval Engineering, 2017.</w:t>
      </w:r>
    </w:p>
    <w:p>
      <w:pPr>
        <w:numPr>
          <w:ilvl w:val="0"/>
          <w:numId w:val="1008"/>
        </w:numPr>
        <w:pStyle w:val="Compact"/>
      </w:pPr>
      <w:r>
        <w:t xml:space="preserve">"Innovations in Coastal Vessel Design," Marine Technology Review, 2019.</w:t>
      </w:r>
    </w:p>
    <w:bookmarkEnd w:id="34"/>
    <w:p>
      <w:pPr>
        <w:pStyle w:val="FirstParagraph"/>
      </w:pPr>
      <w:r>
        <w:t xml:space="preserve">Curriculum Vitae | Marine Engineer | Argentina Córdoba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Argentina Córdoba</dc:title>
  <dc:creator/>
  <dc:language>en</dc:language>
  <cp:keywords/>
  <dcterms:created xsi:type="dcterms:W3CDTF">2025-11-30T00:43:08Z</dcterms:created>
  <dcterms:modified xsi:type="dcterms:W3CDTF">2025-11-30T00:43:08Z</dcterms:modified>
</cp:coreProperties>
</file>

<file path=docProps/custom.xml><?xml version="1.0" encoding="utf-8"?>
<Properties xmlns="http://schemas.openxmlformats.org/officeDocument/2006/custom-properties" xmlns:vt="http://schemas.openxmlformats.org/officeDocument/2006/docPropsVTypes"/>
</file>