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Marine Engineer with over [X years] of expertise in the design, maintenance, and operation of marine propulsion systems, shipboard machinery, and offshore structures. A graduate of [Indian Maritime University or relevant institution], I am dedicated to delivering safe, efficient, and compliant engineering solutions tailored to the unique challenges of maritime operations in India. My work is guided by a commitment to excellence in New Delhi’s dynamic industrial and regulatory environment, where marine engineering plays a critical role in supporting India’s growing trade and energy sectors.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bc98910e44dc561ed75ff96eb7bd3c51e8163fc"/>
    <w:p>
      <w:pPr>
        <w:pStyle w:val="Heading3"/>
      </w:pPr>
      <w:r>
        <w:t xml:space="preserve">Bachelor of Engineering (Marine Engineering)</w:t>
      </w:r>
    </w:p>
    <w:p>
      <w:pPr>
        <w:pStyle w:val="FirstParagraph"/>
      </w:pPr>
      <w:r>
        <w:t xml:space="preserve">[Institute Name], [City, India]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Marine Propulsion Systems, Ship Stability, Offshore Engineering, and Marine Safety.</w:t>
      </w:r>
    </w:p>
    <w:p>
      <w:pPr>
        <w:numPr>
          <w:ilvl w:val="0"/>
          <w:numId w:val="1001"/>
        </w:numPr>
        <w:pStyle w:val="Compact"/>
      </w:pPr>
      <w:r>
        <w:t xml:space="preserve">Academic honors: [e.g., "Best Project in Ship Machinery Design"].</w:t>
      </w:r>
    </w:p>
    <w:bookmarkEnd w:id="22"/>
    <w:bookmarkStart w:id="2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Marine Engineer Officer (MEO) Class IV Certificate:</w:t>
      </w:r>
      <w:r>
        <w:t xml:space="preserve"> </w:t>
      </w:r>
      <w:r>
        <w:t xml:space="preserve">Issued by Directorate General of Shipping, India.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Basic Safety Training (BST):</w:t>
      </w:r>
      <w:r>
        <w:t xml:space="preserve"> </w:t>
      </w:r>
      <w:r>
        <w:t xml:space="preserve">Conducted by [Indian Maritime University or authorized institution].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Marine Surveyor:</w:t>
      </w:r>
      <w:r>
        <w:t xml:space="preserve"> </w:t>
      </w:r>
      <w:r>
        <w:t xml:space="preserve">Accredited by [relevant Indian certification body].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X8c27b05cf6deea718f7802b9b3b0750d0be8e7d"/>
    <w:p>
      <w:pPr>
        <w:pStyle w:val="Heading3"/>
      </w:pPr>
      <w:r>
        <w:t xml:space="preserve">Mechanical Engineer - Marine Systems Division</w:t>
      </w:r>
    </w:p>
    <w:p>
      <w:pPr>
        <w:pStyle w:val="FirstParagraph"/>
      </w:pPr>
      <w:r>
        <w:t xml:space="preserve">[Company Name], New Delhi, India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Managed the design and installation of marine engines and auxiliary systems for vessels operating in India’s coastal and inland waterways.</w:t>
      </w:r>
    </w:p>
    <w:p>
      <w:pPr>
        <w:numPr>
          <w:ilvl w:val="0"/>
          <w:numId w:val="1003"/>
        </w:numPr>
        <w:pStyle w:val="Compact"/>
      </w:pPr>
      <w:r>
        <w:t xml:space="preserve">Collaborated with teams to ensure compliance with Indian Maritime Regulations (IMR) and International Maritime Organization (IMO) standards.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inspections, maintenance, and troubleshooting of shipboard machinery, reducing downtime by 15% in 2022.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marine engineering solutions for offshore wind energy projects in India’s eastern coast, leveraging New Delhi’s strategic location as a hub for maritime innovation.</w:t>
      </w:r>
    </w:p>
    <w:bookmarkEnd w:id="25"/>
    <w:bookmarkStart w:id="26" w:name="Xb3e6d106e30e85488edc6f8e70f327cba190eaa"/>
    <w:p>
      <w:pPr>
        <w:pStyle w:val="Heading3"/>
      </w:pPr>
      <w:r>
        <w:t xml:space="preserve">Internship - Marine Engineering Department</w:t>
      </w:r>
    </w:p>
    <w:p>
      <w:pPr>
        <w:pStyle w:val="FirstParagraph"/>
      </w:pPr>
      <w:r>
        <w:t xml:space="preserve">[Company Name], New Delhi, India</w:t>
      </w:r>
    </w:p>
    <w:p>
      <w:pPr>
        <w:pStyle w:val="BodyText"/>
      </w:pPr>
      <w:r>
        <w:t xml:space="preserve">June 2015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operation and maintenance of diesel engines, boiler systems, and propulsion units.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CAD software (AutoCAD, SolidWorks), marine systems design, and hydrodynamics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Indian Maritime Regulations, ISO 9001 standards, and environmental compliance protocols for ships in India.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diagnose and resolve complex mechanical issues under time constraints, particularly in New Delhi’s high-stakes engineering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cross-functional teams for marine engineering projects across India.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Hindi; basic knowledge of regional languages such as Urdu or Bengali (if applicable).</w:t>
      </w:r>
    </w:p>
    <w:bookmarkEnd w:id="28"/>
    <w:bookmarkStart w:id="31" w:name="projects-responsibilities"/>
    <w:p>
      <w:pPr>
        <w:pStyle w:val="Heading2"/>
      </w:pPr>
      <w:r>
        <w:t xml:space="preserve">Projects &amp; Responsibilities</w:t>
      </w:r>
    </w:p>
    <w:bookmarkStart w:id="29" w:name="X2d478633345409a0c7ab9f70bb13038fcbbb3dd"/>
    <w:p>
      <w:pPr>
        <w:pStyle w:val="Heading3"/>
      </w:pPr>
      <w:r>
        <w:t xml:space="preserve">Offshore Wind Turbine Support Vessel Design</w:t>
      </w:r>
    </w:p>
    <w:p>
      <w:pPr>
        <w:pStyle w:val="FirstParagraph"/>
      </w:pPr>
      <w:r>
        <w:t xml:space="preserve">[Project Name], New Delhi, India</w:t>
      </w:r>
    </w:p>
    <w:p>
      <w:pPr>
        <w:pStyle w:val="BodyText"/>
      </w:pPr>
      <w:r>
        <w:t xml:space="preserve">2019 – 2021</w:t>
      </w:r>
    </w:p>
    <w:p>
      <w:pPr>
        <w:numPr>
          <w:ilvl w:val="0"/>
          <w:numId w:val="1006"/>
        </w:numPr>
        <w:pStyle w:val="Compact"/>
      </w:pPr>
      <w:r>
        <w:t xml:space="preserve">Lead engineer responsible for integrating marine propulsion systems into vessels designed to support India’s offshore wind energy initiatives.</w:t>
      </w:r>
    </w:p>
    <w:p>
      <w:pPr>
        <w:numPr>
          <w:ilvl w:val="0"/>
          <w:numId w:val="1006"/>
        </w:numPr>
        <w:pStyle w:val="Compact"/>
      </w:pPr>
      <w:r>
        <w:t xml:space="preserve">Collaborated with environmental agencies in New Delhi to ensure designs met sustainability goals and local regulations.</w:t>
      </w:r>
    </w:p>
    <w:bookmarkEnd w:id="29"/>
    <w:bookmarkStart w:id="30" w:name="maintenance-of-coastal-ferry-fleet"/>
    <w:p>
      <w:pPr>
        <w:pStyle w:val="Heading3"/>
      </w:pPr>
      <w:r>
        <w:t xml:space="preserve">Maintenance of Coastal Ferry Fleet</w:t>
      </w:r>
    </w:p>
    <w:p>
      <w:pPr>
        <w:pStyle w:val="FirstParagraph"/>
      </w:pPr>
      <w:r>
        <w:t xml:space="preserve">[Company Name], New Delhi, India</w:t>
      </w:r>
    </w:p>
    <w:p>
      <w:pPr>
        <w:pStyle w:val="BodyText"/>
      </w:pPr>
      <w:r>
        <w:t xml:space="preserve">2017 – 2018</w:t>
      </w:r>
    </w:p>
    <w:p>
      <w:pPr>
        <w:numPr>
          <w:ilvl w:val="0"/>
          <w:numId w:val="1007"/>
        </w:numPr>
        <w:pStyle w:val="Compact"/>
      </w:pPr>
      <w:r>
        <w:t xml:space="preserve">Overhauled engines and electrical systems for a fleet of ferries operating in the Ganges River and other Indian waterways.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Marine Engineers’ Association (IMEA), New Delhi Chapter.</w:t>
      </w:r>
    </w:p>
    <w:p>
      <w:pPr>
        <w:numPr>
          <w:ilvl w:val="0"/>
          <w:numId w:val="1008"/>
        </w:numPr>
        <w:pStyle w:val="Compact"/>
      </w:pPr>
      <w:r>
        <w:t xml:space="preserve">Active participant in seminars and workshops hosted by the Indian Institute of Technology (IIT) Delhi on marine engineering innovations.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iCs/>
          <w:i/>
        </w:rPr>
        <w:t xml:space="preserve">This Curriculum Vitae is tailored for a Marine Engineer seeking opportunities in India New Delhi, emphasizing technical expertise, regulatory compliance, and contributions to the maritime industry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Engineer, India New Delhi</dc:title>
  <dc:creator/>
  <dc:language>en</dc:language>
  <cp:keywords/>
  <dcterms:created xsi:type="dcterms:W3CDTF">2025-12-04T13:04:47Z</dcterms:created>
  <dcterms:modified xsi:type="dcterms:W3CDTF">2025-12-04T13:04:47Z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