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+972 [Your Phone Number]</w:t>
      </w:r>
    </w:p>
    <w:p>
      <w:pPr>
        <w:pStyle w:val="BodyText"/>
      </w:pPr>
      <w:r>
        <w:rPr>
          <w:bCs/>
          <w:b/>
        </w:rPr>
        <w:t xml:space="preserve">Email:</w:t>
      </w:r>
      <w:r>
        <w:t xml:space="preserve"> </w:t>
      </w:r>
      <w:r>
        <w:t xml:space="preserve">[Your Email Address]</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systems. Proficient in ship operations, propulsion systems, and safety protocols. Committed to delivering reliable solutions tailored to the maritime industry in Israel Tel Aviv. A strong advocate for sustainable practices and technological innovation in marine engineering. Holds relevant certifications and a proven track record of excellence in both port and offshore environments.</w:t>
      </w:r>
    </w:p>
    <w:bookmarkEnd w:id="21"/>
    <w:bookmarkStart w:id="25" w:name="work-experience"/>
    <w:p>
      <w:pPr>
        <w:pStyle w:val="Heading2"/>
      </w:pPr>
      <w:r>
        <w:t xml:space="preserve">Work Experience</w:t>
      </w:r>
    </w:p>
    <w:bookmarkStart w:id="22" w:name="marine-engineer"/>
    <w:p>
      <w:pPr>
        <w:pStyle w:val="Heading3"/>
      </w:pPr>
      <w:r>
        <w:t xml:space="preserve">Marine Engineer</w:t>
      </w:r>
    </w:p>
    <w:p>
      <w:pPr>
        <w:pStyle w:val="FirstParagraph"/>
      </w:pPr>
      <w:r>
        <w:rPr>
          <w:bCs/>
          <w:b/>
        </w:rPr>
        <w:t xml:space="preserve">Pacific Maritime Solutions Ltd.</w:t>
      </w:r>
    </w:p>
    <w:p>
      <w:pPr>
        <w:pStyle w:val="BodyText"/>
      </w:pPr>
      <w:r>
        <w:t xml:space="preserve">Tel Aviv, Israel | [Start Date] – [End Date]</w:t>
      </w:r>
    </w:p>
    <w:p>
      <w:pPr>
        <w:numPr>
          <w:ilvl w:val="0"/>
          <w:numId w:val="1001"/>
        </w:numPr>
        <w:pStyle w:val="Compact"/>
      </w:pPr>
      <w:r>
        <w:t xml:space="preserve">Overseeing the maintenance and repair of propulsion systems, including diesel engines and auxiliary machinery on commercial vessels operating in the Mediterranean Sea.</w:t>
      </w:r>
    </w:p>
    <w:p>
      <w:pPr>
        <w:numPr>
          <w:ilvl w:val="0"/>
          <w:numId w:val="1001"/>
        </w:numPr>
        <w:pStyle w:val="Compact"/>
      </w:pPr>
      <w:r>
        <w:t xml:space="preserve">Collaborating with port authorities in Tel Aviv to ensure compliance with international maritime safety standards (e.g., SOLAS, MARPOL).</w:t>
      </w:r>
    </w:p>
    <w:p>
      <w:pPr>
        <w:numPr>
          <w:ilvl w:val="0"/>
          <w:numId w:val="1001"/>
        </w:numPr>
        <w:pStyle w:val="Compact"/>
      </w:pPr>
      <w:r>
        <w:t xml:space="preserve">Implementing energy-efficient practices to reduce fuel consumption and emissions, contributing to Israel's environmental goals.</w:t>
      </w:r>
    </w:p>
    <w:p>
      <w:pPr>
        <w:numPr>
          <w:ilvl w:val="0"/>
          <w:numId w:val="1001"/>
        </w:numPr>
        <w:pStyle w:val="Compact"/>
      </w:pPr>
      <w:r>
        <w:t xml:space="preserve">Providing technical support during vessel inspections and certifications, ensuring operational readiness for clients in the Israeli shipping industry.</w:t>
      </w:r>
    </w:p>
    <w:bookmarkEnd w:id="22"/>
    <w:bookmarkStart w:id="23" w:name="senior-marine-engineering-technician"/>
    <w:p>
      <w:pPr>
        <w:pStyle w:val="Heading3"/>
      </w:pPr>
      <w:r>
        <w:t xml:space="preserve">Senior Marine Engineering Technician</w:t>
      </w:r>
    </w:p>
    <w:p>
      <w:pPr>
        <w:pStyle w:val="FirstParagraph"/>
      </w:pPr>
      <w:r>
        <w:rPr>
          <w:bCs/>
          <w:b/>
        </w:rPr>
        <w:t xml:space="preserve">SeaLink Technologies Ltd.</w:t>
      </w:r>
    </w:p>
    <w:p>
      <w:pPr>
        <w:pStyle w:val="BodyText"/>
      </w:pPr>
      <w:r>
        <w:t xml:space="preserve">Tel Aviv, Israel | [Start Date] – [End Date]</w:t>
      </w:r>
    </w:p>
    <w:p>
      <w:pPr>
        <w:numPr>
          <w:ilvl w:val="0"/>
          <w:numId w:val="1002"/>
        </w:numPr>
        <w:pStyle w:val="Compact"/>
      </w:pPr>
      <w:r>
        <w:t xml:space="preserve">Managing the overhaul and modernization of shipboard electrical systems, including generators and automation controls.</w:t>
      </w:r>
    </w:p>
    <w:p>
      <w:pPr>
        <w:numPr>
          <w:ilvl w:val="0"/>
          <w:numId w:val="1002"/>
        </w:numPr>
        <w:pStyle w:val="Compact"/>
      </w:pPr>
      <w:r>
        <w:t xml:space="preserve">Conducting risk assessments for onboard machinery to prevent downtime and ensure safe operations in Tel Aviv's busy port.</w:t>
      </w:r>
    </w:p>
    <w:p>
      <w:pPr>
        <w:numPr>
          <w:ilvl w:val="0"/>
          <w:numId w:val="1002"/>
        </w:numPr>
        <w:pStyle w:val="Compact"/>
      </w:pPr>
      <w:r>
        <w:t xml:space="preserve">Training junior engineers on advanced diagnostic tools and maintenance procedures, fostering a culture of continuous improvement.</w:t>
      </w:r>
    </w:p>
    <w:p>
      <w:pPr>
        <w:numPr>
          <w:ilvl w:val="0"/>
          <w:numId w:val="1002"/>
        </w:numPr>
        <w:pStyle w:val="Compact"/>
      </w:pPr>
      <w:r>
        <w:t xml:space="preserve">Partnering with local universities in Tel Aviv to develop curriculum for marine engineering apprenticeships, bridging industry needs with academic training.</w:t>
      </w:r>
    </w:p>
    <w:bookmarkEnd w:id="23"/>
    <w:bookmarkStart w:id="24" w:name="maintenance-engineer-contract-role"/>
    <w:p>
      <w:pPr>
        <w:pStyle w:val="Heading3"/>
      </w:pPr>
      <w:r>
        <w:t xml:space="preserve">Maintenance Engineer (Contract Role)</w:t>
      </w:r>
    </w:p>
    <w:p>
      <w:pPr>
        <w:pStyle w:val="FirstParagraph"/>
      </w:pPr>
      <w:r>
        <w:rPr>
          <w:bCs/>
          <w:b/>
        </w:rPr>
        <w:t xml:space="preserve">Negev Shipyard</w:t>
      </w:r>
    </w:p>
    <w:p>
      <w:pPr>
        <w:pStyle w:val="BodyText"/>
      </w:pPr>
      <w:r>
        <w:t xml:space="preserve">Eilat, Israel | [Start Date] – [End Date]</w:t>
      </w:r>
    </w:p>
    <w:p>
      <w:pPr>
        <w:numPr>
          <w:ilvl w:val="0"/>
          <w:numId w:val="1003"/>
        </w:numPr>
        <w:pStyle w:val="Compact"/>
      </w:pPr>
      <w:r>
        <w:t xml:space="preserve">Overseeing the retrofitting of vessels with state-of-the-art navigation and communication systems to meet Israeli maritime regulations.</w:t>
      </w:r>
    </w:p>
    <w:p>
      <w:pPr>
        <w:numPr>
          <w:ilvl w:val="0"/>
          <w:numId w:val="1003"/>
        </w:numPr>
        <w:pStyle w:val="Compact"/>
      </w:pPr>
      <w:r>
        <w:t xml:space="preserve">Coordinating with international suppliers to source high-quality marine components for repair and upgrade projects in Tel Aviv.</w:t>
      </w:r>
    </w:p>
    <w:p>
      <w:pPr>
        <w:numPr>
          <w:ilvl w:val="0"/>
          <w:numId w:val="1003"/>
        </w:numPr>
        <w:pStyle w:val="Compact"/>
      </w:pPr>
      <w:r>
        <w:t xml:space="preserve">Contributing to the development of a preventive maintenance schedule that reduced equipment failures by 30% during peak operational periods.</w:t>
      </w:r>
    </w:p>
    <w:bookmarkEnd w:id="24"/>
    <w:bookmarkEnd w:id="25"/>
    <w:bookmarkStart w:id="28" w:name="education"/>
    <w:p>
      <w:pPr>
        <w:pStyle w:val="Heading2"/>
      </w:pPr>
      <w:r>
        <w:t xml:space="preserve">Education</w:t>
      </w:r>
    </w:p>
    <w:bookmarkStart w:id="26" w:name="Xa0032e48e5e9c128e2521657955d2ce5a2e5628"/>
    <w:p>
      <w:pPr>
        <w:pStyle w:val="Heading3"/>
      </w:pPr>
      <w:r>
        <w:t xml:space="preserve">Bachelor of Engineering in Marine Engineering</w:t>
      </w:r>
    </w:p>
    <w:p>
      <w:pPr>
        <w:pStyle w:val="FirstParagraph"/>
      </w:pPr>
      <w:r>
        <w:rPr>
          <w:bCs/>
          <w:b/>
        </w:rPr>
        <w:t xml:space="preserve">Technion - Israel Institute of Technology</w:t>
      </w:r>
    </w:p>
    <w:p>
      <w:pPr>
        <w:pStyle w:val="BodyText"/>
      </w:pPr>
      <w:r>
        <w:t xml:space="preserve">Haifa, Israel | [Graduation Year]</w:t>
      </w:r>
    </w:p>
    <w:p>
      <w:pPr>
        <w:numPr>
          <w:ilvl w:val="0"/>
          <w:numId w:val="1004"/>
        </w:numPr>
        <w:pStyle w:val="Compact"/>
      </w:pPr>
      <w:r>
        <w:t xml:space="preserve">Courses focused on marine propulsion systems, fluid dynamics, and ship design.</w:t>
      </w:r>
    </w:p>
    <w:p>
      <w:pPr>
        <w:numPr>
          <w:ilvl w:val="0"/>
          <w:numId w:val="1004"/>
        </w:numPr>
        <w:pStyle w:val="Compact"/>
      </w:pPr>
      <w:r>
        <w:t xml:space="preserve">Participated in a research project on renewable energy integration in maritime vessels, presented at the Israel Maritime Conference in Tel Aviv.</w:t>
      </w:r>
    </w:p>
    <w:bookmarkEnd w:id="26"/>
    <w:bookmarkStart w:id="27" w:name="advanced-certification-in-marine-safety"/>
    <w:p>
      <w:pPr>
        <w:pStyle w:val="Heading3"/>
      </w:pPr>
      <w:r>
        <w:t xml:space="preserve">Advanced Certification in Marine Safety</w:t>
      </w:r>
    </w:p>
    <w:p>
      <w:pPr>
        <w:pStyle w:val="FirstParagraph"/>
      </w:pPr>
      <w:r>
        <w:rPr>
          <w:bCs/>
          <w:b/>
        </w:rPr>
        <w:t xml:space="preserve">International Maritime Organization (IMO)</w:t>
      </w:r>
    </w:p>
    <w:p>
      <w:pPr>
        <w:pStyle w:val="BodyText"/>
      </w:pPr>
      <w:r>
        <w:t xml:space="preserve">[Year]</w:t>
      </w:r>
    </w:p>
    <w:bookmarkEnd w:id="27"/>
    <w:bookmarkEnd w:id="28"/>
    <w:bookmarkStart w:id="29" w:name="skills"/>
    <w:p>
      <w:pPr>
        <w:pStyle w:val="Heading2"/>
      </w:pPr>
      <w:r>
        <w:t xml:space="preserve">Skills</w:t>
      </w:r>
    </w:p>
    <w:p>
      <w:pPr>
        <w:numPr>
          <w:ilvl w:val="0"/>
          <w:numId w:val="1005"/>
        </w:numPr>
        <w:pStyle w:val="Compact"/>
      </w:pPr>
      <w:r>
        <w:rPr>
          <w:bCs/>
          <w:b/>
        </w:rPr>
        <w:t xml:space="preserve">Technical Expertise:</w:t>
      </w:r>
      <w:r>
        <w:t xml:space="preserve"> </w:t>
      </w:r>
      <w:r>
        <w:t xml:space="preserve">Diesel engine maintenance, electrical systems, HVAC, and shipboard automation.</w:t>
      </w:r>
    </w:p>
    <w:p>
      <w:pPr>
        <w:numPr>
          <w:ilvl w:val="0"/>
          <w:numId w:val="1005"/>
        </w:numPr>
        <w:pStyle w:val="Compact"/>
      </w:pPr>
      <w:r>
        <w:rPr>
          <w:bCs/>
          <w:b/>
        </w:rPr>
        <w:t xml:space="preserve">Safety Compliance:</w:t>
      </w:r>
      <w:r>
        <w:t xml:space="preserve"> </w:t>
      </w:r>
      <w:r>
        <w:t xml:space="preserve">SOLAS, STCW, and MARPOL regulations; emergency response protocols.</w:t>
      </w:r>
    </w:p>
    <w:p>
      <w:pPr>
        <w:numPr>
          <w:ilvl w:val="0"/>
          <w:numId w:val="1005"/>
        </w:numPr>
        <w:pStyle w:val="Compact"/>
      </w:pPr>
      <w:r>
        <w:rPr>
          <w:bCs/>
          <w:b/>
        </w:rPr>
        <w:t xml:space="preserve">Software Proficiency:</w:t>
      </w:r>
      <w:r>
        <w:t xml:space="preserve"> </w:t>
      </w:r>
      <w:r>
        <w:t xml:space="preserve">AutoCAD for marine design, NAVIS for vessel planning, and SAP for maintenance management.</w:t>
      </w:r>
    </w:p>
    <w:p>
      <w:pPr>
        <w:numPr>
          <w:ilvl w:val="0"/>
          <w:numId w:val="1005"/>
        </w:numPr>
        <w:pStyle w:val="Compact"/>
      </w:pPr>
      <w:r>
        <w:rPr>
          <w:bCs/>
          <w:b/>
        </w:rPr>
        <w:t xml:space="preserve">Languages:</w:t>
      </w:r>
      <w:r>
        <w:t xml:space="preserve"> </w:t>
      </w:r>
      <w:r>
        <w:t xml:space="preserve">Hebrew (fluent), English (proficient), Arabic (basic).</w:t>
      </w:r>
    </w:p>
    <w:bookmarkEnd w:id="29"/>
    <w:bookmarkStart w:id="30" w:name="certifications"/>
    <w:p>
      <w:pPr>
        <w:pStyle w:val="Heading2"/>
      </w:pPr>
      <w:r>
        <w:t xml:space="preserve">Certifications</w:t>
      </w:r>
    </w:p>
    <w:p>
      <w:pPr>
        <w:numPr>
          <w:ilvl w:val="0"/>
          <w:numId w:val="1006"/>
        </w:numPr>
        <w:pStyle w:val="Compact"/>
      </w:pPr>
      <w:r>
        <w:rPr>
          <w:bCs/>
          <w:b/>
        </w:rPr>
        <w:t xml:space="preserve">ENG1 Medical Certificate</w:t>
      </w:r>
      <w:r>
        <w:t xml:space="preserve"> </w:t>
      </w:r>
      <w:r>
        <w:t xml:space="preserve">– Valid for [Year]</w:t>
      </w:r>
    </w:p>
    <w:p>
      <w:pPr>
        <w:numPr>
          <w:ilvl w:val="0"/>
          <w:numId w:val="1006"/>
        </w:numPr>
        <w:pStyle w:val="Compact"/>
      </w:pPr>
      <w:r>
        <w:rPr>
          <w:bCs/>
          <w:b/>
        </w:rPr>
        <w:t xml:space="preserve">STCW 2010 Basic Safety Training</w:t>
      </w:r>
    </w:p>
    <w:p>
      <w:pPr>
        <w:numPr>
          <w:ilvl w:val="0"/>
          <w:numId w:val="1006"/>
        </w:numPr>
        <w:pStyle w:val="Compact"/>
      </w:pPr>
      <w:r>
        <w:rPr>
          <w:bCs/>
          <w:b/>
        </w:rPr>
        <w:t xml:space="preserve">Marine Diesel Engine Repair Certification</w:t>
      </w:r>
      <w:r>
        <w:t xml:space="preserve"> </w:t>
      </w:r>
      <w:r>
        <w:t xml:space="preserve">– [Institution Name]</w:t>
      </w:r>
    </w:p>
    <w:bookmarkEnd w:id="30"/>
    <w:bookmarkStart w:id="31" w:name="languages"/>
    <w:p>
      <w:pPr>
        <w:pStyle w:val="Heading2"/>
      </w:pPr>
      <w:r>
        <w:t xml:space="preserve">Languages</w:t>
      </w:r>
    </w:p>
    <w:p>
      <w:pPr>
        <w:numPr>
          <w:ilvl w:val="0"/>
          <w:numId w:val="1007"/>
        </w:numPr>
        <w:pStyle w:val="Compact"/>
      </w:pPr>
      <w:r>
        <w:t xml:space="preserve">Hebrew (Native)</w:t>
      </w:r>
    </w:p>
    <w:p>
      <w:pPr>
        <w:numPr>
          <w:ilvl w:val="0"/>
          <w:numId w:val="1007"/>
        </w:numPr>
        <w:pStyle w:val="Compact"/>
      </w:pPr>
      <w:r>
        <w:t xml:space="preserve">English (Fluent)</w:t>
      </w:r>
    </w:p>
    <w:p>
      <w:pPr>
        <w:numPr>
          <w:ilvl w:val="0"/>
          <w:numId w:val="1007"/>
        </w:numPr>
        <w:pStyle w:val="Compact"/>
      </w:pPr>
      <w:r>
        <w:t xml:space="preserve">Arabic (Basic)</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Israeli Marine Engineers Association (IMEA)</w:t>
      </w:r>
    </w:p>
    <w:p>
      <w:pPr>
        <w:numPr>
          <w:ilvl w:val="0"/>
          <w:numId w:val="1008"/>
        </w:numPr>
        <w:pStyle w:val="Compact"/>
      </w:pPr>
      <w:r>
        <w:rPr>
          <w:bCs/>
          <w:b/>
        </w:rPr>
        <w:t xml:space="preserve">International Association of Marine Engineers (IAME)</w:t>
      </w:r>
    </w:p>
    <w:bookmarkEnd w:id="32"/>
    <w:bookmarkStart w:id="33" w:name="projects-technical-achievements"/>
    <w:p>
      <w:pPr>
        <w:pStyle w:val="Heading2"/>
      </w:pPr>
      <w:r>
        <w:t xml:space="preserve">Projects &amp; Technical Achievements</w:t>
      </w:r>
    </w:p>
    <w:p>
      <w:pPr>
        <w:pStyle w:val="FirstParagraph"/>
      </w:pPr>
      <w:r>
        <w:rPr>
          <w:bCs/>
          <w:b/>
        </w:rPr>
        <w:t xml:space="preserve">Optimization of Fuel Efficiency in Coastal Vessels (Tel Aviv Port)</w:t>
      </w:r>
    </w:p>
    <w:p>
      <w:pPr>
        <w:numPr>
          <w:ilvl w:val="0"/>
          <w:numId w:val="1009"/>
        </w:numPr>
        <w:pStyle w:val="Compact"/>
      </w:pPr>
      <w:r>
        <w:t xml:space="preserve">Developed a system to monitor and adjust engine performance in real-time, reducing fuel consumption by 15% for client vessels.</w:t>
      </w:r>
    </w:p>
    <w:p>
      <w:pPr>
        <w:numPr>
          <w:ilvl w:val="0"/>
          <w:numId w:val="1009"/>
        </w:numPr>
        <w:pStyle w:val="Compact"/>
      </w:pPr>
      <w:r>
        <w:t xml:space="preserve">Published a technical paper on the project at the [Conference Name] in Tel Aviv, receiving recognition from industry experts.</w:t>
      </w:r>
    </w:p>
    <w:p>
      <w:pPr>
        <w:pStyle w:val="FirstParagraph"/>
      </w:pPr>
      <w:r>
        <w:rPr>
          <w:bCs/>
          <w:b/>
        </w:rPr>
        <w:t xml:space="preserve">Emergency Response Simulation Program</w:t>
      </w:r>
    </w:p>
    <w:p>
      <w:pPr>
        <w:numPr>
          <w:ilvl w:val="0"/>
          <w:numId w:val="1010"/>
        </w:numPr>
        <w:pStyle w:val="Compact"/>
      </w:pPr>
      <w:r>
        <w:t xml:space="preserve">Designed and conducted drills for maritime emergencies, enhancing safety protocols at Tel Aviv's main shipping terminal.</w:t>
      </w:r>
    </w:p>
    <w:p>
      <w:pPr>
        <w:numPr>
          <w:ilvl w:val="0"/>
          <w:numId w:val="1010"/>
        </w:numPr>
        <w:pStyle w:val="Compact"/>
      </w:pPr>
      <w:r>
        <w:t xml:space="preserve">Received a commendation from the Israel Port Authorities for outstanding contributions to operational safety.</w:t>
      </w:r>
    </w:p>
    <w:bookmarkEnd w:id="33"/>
    <w:bookmarkStart w:id="34" w:name="additional-information"/>
    <w:p>
      <w:pPr>
        <w:pStyle w:val="Heading2"/>
      </w:pPr>
      <w:r>
        <w:t xml:space="preserve">Additional Information</w:t>
      </w:r>
    </w:p>
    <w:p>
      <w:pPr>
        <w:pStyle w:val="FirstParagraph"/>
      </w:pPr>
      <w:r>
        <w:rPr>
          <w:bCs/>
          <w:b/>
        </w:rPr>
        <w:t xml:space="preserve">Availability:</w:t>
      </w:r>
      <w:r>
        <w:t xml:space="preserve"> </w:t>
      </w:r>
      <w:r>
        <w:t xml:space="preserve">Open to full-time roles in Tel Aviv or remote collaboration with maritime projects across Israel.</w:t>
      </w:r>
    </w:p>
    <w:p>
      <w:pPr>
        <w:pStyle w:val="BodyText"/>
      </w:pPr>
      <w:r>
        <w:rPr>
          <w:bCs/>
          <w:b/>
        </w:rPr>
        <w:t xml:space="preserve">References:</w:t>
      </w:r>
      <w:r>
        <w:t xml:space="preserve"> </w:t>
      </w:r>
      <w:r>
        <w:t xml:space="preserve">Available upon request.</w:t>
      </w:r>
    </w:p>
    <w:bookmarkEnd w:id="34"/>
    <w:p>
      <w:pPr>
        <w:pStyle w:val="BodyText"/>
      </w:pPr>
      <w:r>
        <w:t xml:space="preserve">© [Year] [Your Name]. Curriculum Vitae for Marine Engineer in Israel Tel Aviv. All rights reserved.</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Israel Tel Aviv</dc:title>
  <dc:creator/>
  <dc:language>en</dc:language>
  <cp:keywords/>
  <dcterms:created xsi:type="dcterms:W3CDTF">2025-11-30T09:22:18Z</dcterms:created>
  <dcterms:modified xsi:type="dcterms:W3CDTF">2025-11-30T09:22:18Z</dcterms:modified>
</cp:coreProperties>
</file>

<file path=docProps/custom.xml><?xml version="1.0" encoding="utf-8"?>
<Properties xmlns="http://schemas.openxmlformats.org/officeDocument/2006/custom-properties" xmlns:vt="http://schemas.openxmlformats.org/officeDocument/2006/docPropsVTypes"/>
</file>