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Ricci</w:t>
      </w:r>
      <w:r>
        <w:br/>
      </w:r>
      <w:r>
        <w:rPr>
          <w:bCs/>
          <w:b/>
        </w:rPr>
        <w:t xml:space="preserve">Email:</w:t>
      </w:r>
      <w:r>
        <w:t xml:space="preserve"> </w:t>
      </w:r>
      <w:r>
        <w:t xml:space="preserve">luca.ricci@example.com</w:t>
      </w:r>
      <w:r>
        <w:br/>
      </w:r>
      <w:r>
        <w:rPr>
          <w:bCs/>
          <w:b/>
        </w:rPr>
        <w:t xml:space="preserve">Phone:</w:t>
      </w:r>
      <w:r>
        <w:t xml:space="preserve"> </w:t>
      </w:r>
      <w:r>
        <w:t xml:space="preserve">+39 345 678 9012</w:t>
      </w:r>
      <w:r>
        <w:br/>
      </w:r>
      <w:r>
        <w:rPr>
          <w:bCs/>
          <w:b/>
        </w:rPr>
        <w:t xml:space="preserve">Address:</w:t>
      </w:r>
      <w:r>
        <w:t xml:space="preserve"> </w:t>
      </w:r>
      <w:r>
        <w:t xml:space="preserve">Via Salvator Rosa, 123, Naples, Italy</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systems. Specialized in the maritime industry of Italy Naples, where I have worked on commercial vessels, naval ships, and offshore platforms. My career is rooted in delivering innovative engineering solutions while adhering to strict safety and environmental standards. Proficient in both traditional and modern marine technologies, I am committed to advancing the efficiency and sustainability of maritime operations in Italy Naples.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of Naples Federico II, Italy (Graduated 2010)</w:t>
      </w:r>
    </w:p>
    <w:p>
      <w:pPr>
        <w:numPr>
          <w:ilvl w:val="0"/>
          <w:numId w:val="1001"/>
        </w:numPr>
        <w:pStyle w:val="Compact"/>
      </w:pPr>
      <w:r>
        <w:rPr>
          <w:bCs/>
          <w:b/>
        </w:rPr>
        <w:t xml:space="preserve">Certification in Advanced Ship Systems</w:t>
      </w:r>
      <w:r>
        <w:t xml:space="preserve">, Naples Maritime Academy, Italy (2015)</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iCs/>
          <w:i/>
        </w:rPr>
        <w:t xml:space="preserve">Vespucci Shipbuilding &amp; Repair, Naples, Italy</w:t>
      </w:r>
      <w:r>
        <w:t xml:space="preserve"> </w:t>
      </w:r>
      <w:r>
        <w:t xml:space="preserve">| January 2018 – Present</w:t>
      </w:r>
    </w:p>
    <w:p>
      <w:pPr>
        <w:numPr>
          <w:ilvl w:val="0"/>
          <w:numId w:val="1002"/>
        </w:numPr>
        <w:pStyle w:val="Compact"/>
      </w:pPr>
      <w:r>
        <w:t xml:space="preserve">Overseeing the design and maintenance of propulsion systems, electrical systems, and hull structures for commercial vessels.</w:t>
      </w:r>
    </w:p>
    <w:p>
      <w:pPr>
        <w:numPr>
          <w:ilvl w:val="0"/>
          <w:numId w:val="1002"/>
        </w:numPr>
        <w:pStyle w:val="Compact"/>
      </w:pPr>
      <w:r>
        <w:t xml:space="preserve">Collaborating with naval architects to ensure compliance with Italian maritime regulations and international standards (e.g., SOLAS, ISO).</w:t>
      </w:r>
    </w:p>
    <w:p>
      <w:pPr>
        <w:numPr>
          <w:ilvl w:val="0"/>
          <w:numId w:val="1002"/>
        </w:numPr>
        <w:pStyle w:val="Compact"/>
      </w:pPr>
      <w:r>
        <w:t xml:space="preserve">Leading a team of 12 engineers in the repair and upgrade of offshore oil platforms operating near Naples.</w:t>
      </w:r>
    </w:p>
    <w:bookmarkEnd w:id="23"/>
    <w:bookmarkStart w:id="24" w:name="marine-engineer"/>
    <w:p>
      <w:pPr>
        <w:pStyle w:val="Heading3"/>
      </w:pPr>
      <w:r>
        <w:t xml:space="preserve">Marine Engineer</w:t>
      </w:r>
    </w:p>
    <w:p>
      <w:pPr>
        <w:pStyle w:val="FirstParagraph"/>
      </w:pPr>
      <w:r>
        <w:rPr>
          <w:iCs/>
          <w:i/>
        </w:rPr>
        <w:t xml:space="preserve">Aquila Marine Services, Naples, Italy</w:t>
      </w:r>
      <w:r>
        <w:t xml:space="preserve"> </w:t>
      </w:r>
      <w:r>
        <w:t xml:space="preserve">| May 2014 – December 2017</w:t>
      </w:r>
    </w:p>
    <w:p>
      <w:pPr>
        <w:numPr>
          <w:ilvl w:val="0"/>
          <w:numId w:val="1003"/>
        </w:numPr>
        <w:pStyle w:val="Compact"/>
      </w:pPr>
      <w:r>
        <w:t xml:space="preserve">Providing technical support for the maintenance of cruise ships docked in Naples’ ports, ensuring operational efficiency and safety.</w:t>
      </w:r>
    </w:p>
    <w:p>
      <w:pPr>
        <w:numPr>
          <w:ilvl w:val="0"/>
          <w:numId w:val="1003"/>
        </w:numPr>
        <w:pStyle w:val="Compact"/>
      </w:pPr>
      <w:r>
        <w:t xml:space="preserve">Implementing energy-saving technologies to reduce fuel consumption, aligning with Italy’s environmental policies.</w:t>
      </w:r>
    </w:p>
    <w:p>
      <w:pPr>
        <w:numPr>
          <w:ilvl w:val="0"/>
          <w:numId w:val="1003"/>
        </w:numPr>
        <w:pStyle w:val="Compact"/>
      </w:pPr>
      <w:r>
        <w:t xml:space="preserve">Conducting routine inspections and troubleshooting of mechanical systems on fishing vessels operating in the Tyrrhenian Sea.</w:t>
      </w:r>
    </w:p>
    <w:bookmarkEnd w:id="24"/>
    <w:bookmarkStart w:id="25" w:name="junior-marine-engineer"/>
    <w:p>
      <w:pPr>
        <w:pStyle w:val="Heading3"/>
      </w:pPr>
      <w:r>
        <w:t xml:space="preserve">Junior Marine Engineer</w:t>
      </w:r>
    </w:p>
    <w:p>
      <w:pPr>
        <w:pStyle w:val="FirstParagraph"/>
      </w:pPr>
      <w:r>
        <w:rPr>
          <w:iCs/>
          <w:i/>
        </w:rPr>
        <w:t xml:space="preserve">Cruise Italia Yards, Naples, Italy</w:t>
      </w:r>
      <w:r>
        <w:t xml:space="preserve"> </w:t>
      </w:r>
      <w:r>
        <w:t xml:space="preserve">| September 2010 – April 2014</w:t>
      </w:r>
    </w:p>
    <w:p>
      <w:pPr>
        <w:numPr>
          <w:ilvl w:val="0"/>
          <w:numId w:val="1004"/>
        </w:numPr>
        <w:pStyle w:val="Compact"/>
      </w:pPr>
      <w:r>
        <w:t xml:space="preserve">Assisting in the construction and commissioning of luxury yachts for international clients.</w:t>
      </w:r>
    </w:p>
    <w:p>
      <w:pPr>
        <w:numPr>
          <w:ilvl w:val="0"/>
          <w:numId w:val="1004"/>
        </w:numPr>
        <w:pStyle w:val="Compact"/>
      </w:pPr>
      <w:r>
        <w:t xml:space="preserve">Supporting the development of marine systems such as HVAC, waste management, and ballast control.</w:t>
      </w:r>
    </w:p>
    <w:p>
      <w:pPr>
        <w:numPr>
          <w:ilvl w:val="0"/>
          <w:numId w:val="1004"/>
        </w:numPr>
        <w:pStyle w:val="Compact"/>
      </w:pPr>
      <w:r>
        <w:t xml:space="preserve">Gaining hands-on experience in Italy Naples’s vibrant maritime industry, fostering a deep understanding of local regulations.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(AutoCAD, SolidWorks), propulsion systems, electrical systems design, and marine machinery maintenance.</w:t>
      </w:r>
    </w:p>
    <w:p>
      <w:pPr>
        <w:numPr>
          <w:ilvl w:val="0"/>
          <w:numId w:val="1005"/>
        </w:numPr>
        <w:pStyle w:val="Compact"/>
      </w:pPr>
      <w:r>
        <w:rPr>
          <w:bCs/>
          <w:b/>
        </w:rPr>
        <w:t xml:space="preserve">Safety &amp; Compliance:</w:t>
      </w:r>
      <w:r>
        <w:t xml:space="preserve"> </w:t>
      </w:r>
      <w:r>
        <w:t xml:space="preserve">STCW 95 certification, SOLAS regulations, and ISO 14001 environmental standards.</w:t>
      </w:r>
    </w:p>
    <w:p>
      <w:pPr>
        <w:numPr>
          <w:ilvl w:val="0"/>
          <w:numId w:val="1005"/>
        </w:numPr>
        <w:pStyle w:val="Compact"/>
      </w:pPr>
      <w:r>
        <w:rPr>
          <w:bCs/>
          <w:b/>
        </w:rPr>
        <w:t xml:space="preserve">Project Management:</w:t>
      </w:r>
      <w:r>
        <w:t xml:space="preserve"> </w:t>
      </w:r>
      <w:r>
        <w:t xml:space="preserve">Leading teams in Naples to complete projects on time and within budget, with a focus on innovation.</w:t>
      </w:r>
    </w:p>
    <w:p>
      <w:pPr>
        <w:numPr>
          <w:ilvl w:val="0"/>
          <w:numId w:val="1005"/>
        </w:numPr>
        <w:pStyle w:val="Compact"/>
      </w:pPr>
      <w:r>
        <w:rPr>
          <w:bCs/>
          <w:b/>
        </w:rPr>
        <w:t xml:space="preserve">Problem-Solving:</w:t>
      </w:r>
      <w:r>
        <w:t xml:space="preserve"> </w:t>
      </w:r>
      <w:r>
        <w:t xml:space="preserve">Resolving complex marine engineering challenges through analytical thinking and practical solutions.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MCA (Maritime and Coastguard Agency) Certification</w:t>
      </w:r>
      <w:r>
        <w:t xml:space="preserve">, United Kingdom (2016)</w:t>
      </w:r>
    </w:p>
    <w:p>
      <w:pPr>
        <w:numPr>
          <w:ilvl w:val="0"/>
          <w:numId w:val="1006"/>
        </w:numPr>
        <w:pStyle w:val="Compact"/>
      </w:pPr>
      <w:r>
        <w:rPr>
          <w:bCs/>
          <w:b/>
        </w:rPr>
        <w:t xml:space="preserve">STCW 95 Basic Safety Training</w:t>
      </w:r>
      <w:r>
        <w:t xml:space="preserve">, Naples Maritime Academy, Italy (2013)</w:t>
      </w:r>
    </w:p>
    <w:p>
      <w:pPr>
        <w:numPr>
          <w:ilvl w:val="0"/>
          <w:numId w:val="1006"/>
        </w:numPr>
        <w:pStyle w:val="Compact"/>
      </w:pPr>
      <w:r>
        <w:rPr>
          <w:bCs/>
          <w:b/>
        </w:rPr>
        <w:t xml:space="preserve">Italian Marine Engineering License</w:t>
      </w:r>
      <w:r>
        <w:t xml:space="preserve">, Ministry of Infrastructure and Transport, Italy (2015)</w:t>
      </w:r>
    </w:p>
    <w:bookmarkEnd w:id="28"/>
    <w:bookmarkStart w:id="29"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(Professional level)</w:t>
      </w:r>
    </w:p>
    <w:p>
      <w:pPr>
        <w:numPr>
          <w:ilvl w:val="0"/>
          <w:numId w:val="1007"/>
        </w:numPr>
        <w:pStyle w:val="Compact"/>
      </w:pPr>
      <w:r>
        <w:t xml:space="preserve">French – Intermediate</w:t>
      </w:r>
    </w:p>
    <w:bookmarkEnd w:id="29"/>
    <w:bookmarkStart w:id="30" w:name="projects-technical-proficiency"/>
    <w:p>
      <w:pPr>
        <w:pStyle w:val="Heading2"/>
      </w:pPr>
      <w:r>
        <w:t xml:space="preserve">Projects &amp; Technical Proficiency</w:t>
      </w:r>
    </w:p>
    <w:p>
      <w:pPr>
        <w:pStyle w:val="FirstParagraph"/>
      </w:pPr>
      <w:r>
        <w:rPr>
          <w:bCs/>
          <w:b/>
        </w:rPr>
        <w:t xml:space="preserve">Clean Energy Integration in Naples Port:</w:t>
      </w:r>
      <w:r>
        <w:t xml:space="preserve"> </w:t>
      </w:r>
      <w:r>
        <w:t xml:space="preserve">Led a team to retrofit container ships with hybrid propulsion systems, reducing emissions by 30% while adhering to Italy’s green shipping initiatives.</w:t>
      </w:r>
    </w:p>
    <w:p>
      <w:pPr>
        <w:pStyle w:val="BodyText"/>
      </w:pPr>
      <w:r>
        <w:rPr>
          <w:bCs/>
          <w:b/>
        </w:rPr>
        <w:t xml:space="preserve">Offshore Platform Repair:</w:t>
      </w:r>
      <w:r>
        <w:t xml:space="preserve"> </w:t>
      </w:r>
      <w:r>
        <w:t xml:space="preserve">Managed the structural reinforcement of an oil platform near the Gulf of Naples, ensuring compliance with Italian safety protocols and minimizing downtime.</w:t>
      </w:r>
    </w:p>
    <w:p>
      <w:pPr>
        <w:pStyle w:val="BodyText"/>
      </w:pPr>
      <w:r>
        <w:rPr>
          <w:bCs/>
          <w:b/>
        </w:rPr>
        <w:t xml:space="preserve">Marine Systems Simulation:</w:t>
      </w:r>
      <w:r>
        <w:t xml:space="preserve"> </w:t>
      </w:r>
      <w:r>
        <w:t xml:space="preserve">Developed a CAD model for a cruise ship’s HVAC system, improving energy efficiency and passenger comfort in Italy Naples’s summer season.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Italian Association of Marine Engineers (AIE)</w:t>
      </w:r>
      <w:r>
        <w:t xml:space="preserve">, Member since 2015</w:t>
      </w:r>
    </w:p>
    <w:p>
      <w:pPr>
        <w:numPr>
          <w:ilvl w:val="0"/>
          <w:numId w:val="1008"/>
        </w:numPr>
        <w:pStyle w:val="Compact"/>
      </w:pPr>
      <w:r>
        <w:rPr>
          <w:bCs/>
          <w:b/>
        </w:rPr>
        <w:t xml:space="preserve">International Maritime Organization (IMO) – Observer</w:t>
      </w:r>
    </w:p>
    <w:bookmarkEnd w:id="31"/>
    <w:bookmarkStart w:id="32" w:name="references"/>
    <w:p>
      <w:pPr>
        <w:pStyle w:val="Heading2"/>
      </w:pPr>
      <w:r>
        <w:t xml:space="preserve">References</w:t>
      </w:r>
    </w:p>
    <w:p>
      <w:pPr>
        <w:pStyle w:val="FirstParagraph"/>
      </w:pPr>
      <w:r>
        <w:t xml:space="preserve">Available upon request. Contact Luca Ricci at luca.ricci@example.com for references from industry leaders in Italy Naples.</w:t>
      </w:r>
    </w:p>
    <w:p>
      <w:pPr>
        <w:pStyle w:val="BodyText"/>
      </w:pPr>
      <w:r>
        <w:rPr>
          <w:iCs/>
          <w:i/>
        </w:rPr>
        <w:t xml:space="preserve">This Curriculum Vitae is tailored for Marine Engineer roles in Italy Naples, emphasizing expertise, compliance with local regulations, and a commitment to the region’s maritime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Italy Naples</dc:title>
  <dc:creator/>
  <dc:language>en</dc:language>
  <cp:keywords/>
  <dcterms:created xsi:type="dcterms:W3CDTF">2026-07-22T19:39:23Z</dcterms:created>
  <dcterms:modified xsi:type="dcterms:W3CDTF">2026-07-22T19:39:23Z</dcterms:modified>
</cp:coreProperties>
</file>

<file path=docProps/custom.xml><?xml version="1.0" encoding="utf-8"?>
<Properties xmlns="http://schemas.openxmlformats.org/officeDocument/2006/custom-properties" xmlns:vt="http://schemas.openxmlformats.org/officeDocument/2006/docPropsVTypes"/>
</file>