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 Mouden</w:t>
      </w:r>
      <w:r>
        <w:br/>
      </w:r>
      <w:r>
        <w:rPr>
          <w:bCs/>
          <w:b/>
        </w:rPr>
        <w:t xml:space="preserve">Email:</w:t>
      </w:r>
      <w:r>
        <w:t xml:space="preserve"> </w:t>
      </w:r>
      <w:r>
        <w:t xml:space="preserve">ahmed.elmouden@casablanca-marine.com</w:t>
      </w:r>
      <w:r>
        <w:br/>
      </w:r>
      <w:r>
        <w:rPr>
          <w:bCs/>
          <w:b/>
        </w:rPr>
        <w:t xml:space="preserve">Phone:</w:t>
      </w:r>
      <w:r>
        <w:t xml:space="preserve"> </w:t>
      </w:r>
      <w:r>
        <w:t xml:space="preserve">+212 6 12 34 56 78</w:t>
      </w:r>
      <w:r>
        <w:br/>
      </w:r>
      <w:r>
        <w:rPr>
          <w:bCs/>
          <w:b/>
        </w:rPr>
        <w:t xml:space="preserve">Address:</w:t>
      </w:r>
      <w:r>
        <w:t xml:space="preserve"> </w:t>
      </w:r>
      <w:r>
        <w:t xml:space="preserve">Casablanca, Morocco</w:t>
      </w:r>
      <w:r>
        <w:br/>
      </w:r>
      <w:r>
        <w:rPr>
          <w:bCs/>
          <w:b/>
        </w:rPr>
        <w:t xml:space="preserve">Date of Birth:</w:t>
      </w:r>
      <w:r>
        <w:t xml:space="preserve"> </w:t>
      </w:r>
      <w:r>
        <w:t xml:space="preserve">March 15, 1990</w:t>
      </w:r>
      <w:r>
        <w:br/>
      </w:r>
      <w:r>
        <w:rPr>
          <w:bCs/>
          <w:b/>
        </w:rPr>
        <w:t xml:space="preserve">Nationality:</w:t>
      </w:r>
      <w:r>
        <w:t xml:space="preserve"> </w:t>
      </w:r>
      <w:r>
        <w:t xml:space="preserve">Moroccan</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expertise in the design, maintenance, and operation of maritime systems. Proficient in navigating the unique challenges of Morocco's coastal and industrial environments, including the bustling port of Casablanca. Committed to delivering innovative engineering solutions that align with global safety standards while contributing to Morocco’s growing maritime industry. Skilled in both technical problem-solving and team leadership, with a strong focus on sustainability and operational efficiency in marine engineering projects across North Africa.</w:t>
      </w:r>
    </w:p>
    <w:bookmarkEnd w:id="21"/>
    <w:bookmarkStart w:id="25" w:name="work-experience"/>
    <w:p>
      <w:pPr>
        <w:pStyle w:val="Heading2"/>
      </w:pPr>
      <w:r>
        <w:t xml:space="preserve">Work Experience</w:t>
      </w:r>
    </w:p>
    <w:bookmarkStart w:id="22" w:name="senior-marine-engineer"/>
    <w:p>
      <w:pPr>
        <w:pStyle w:val="Heading3"/>
      </w:pPr>
      <w:r>
        <w:t xml:space="preserve">Senior Marine Engineer</w:t>
      </w:r>
    </w:p>
    <w:p>
      <w:pPr>
        <w:pStyle w:val="FirstParagraph"/>
      </w:pPr>
      <w:r>
        <w:rPr>
          <w:iCs/>
          <w:i/>
        </w:rPr>
        <w:t xml:space="preserve">Souk Ahras Shipbuilding &amp; Repair Yard, Casablanca, Morocco</w:t>
      </w:r>
      <w:r>
        <w:br/>
      </w:r>
      <w:r>
        <w:t xml:space="preserve">January 2018 – Present</w:t>
      </w:r>
      <w:r>
        <w:br/>
      </w:r>
      <w:r>
        <w:t xml:space="preserve">- Led the design and maintenance of naval vessels and commercial ships, ensuring compliance with international maritime regulations.</w:t>
      </w:r>
      <w:r>
        <w:br/>
      </w:r>
      <w:r>
        <w:t xml:space="preserve">- Collaborated with local and international teams to optimize engine performance for ships operating in the Atlantic Ocean near Casablanca.</w:t>
      </w:r>
      <w:r>
        <w:br/>
      </w:r>
      <w:r>
        <w:t xml:space="preserve">- Supervised a team of 15 engineers, providing technical guidance and mentorship to enhance project efficiency.</w:t>
      </w:r>
      <w:r>
        <w:br/>
      </w:r>
      <w:r>
        <w:t xml:space="preserve">- Implemented energy-saving technologies in ship engines, reducing fuel consumption by 12% over two years.</w:t>
      </w:r>
      <w:r>
        <w:br/>
      </w:r>
      <w:r>
        <w:t xml:space="preserve">- Played a key role in the successful refit of a cruise ship docked at the Casablanca Marina, ensuring compliance with European Union maritime safety standards.</w:t>
      </w:r>
    </w:p>
    <w:bookmarkEnd w:id="22"/>
    <w:bookmarkStart w:id="23" w:name="marine-engineer"/>
    <w:p>
      <w:pPr>
        <w:pStyle w:val="Heading3"/>
      </w:pPr>
      <w:r>
        <w:t xml:space="preserve">Marine Engineer</w:t>
      </w:r>
    </w:p>
    <w:p>
      <w:pPr>
        <w:pStyle w:val="FirstParagraph"/>
      </w:pPr>
      <w:r>
        <w:rPr>
          <w:iCs/>
          <w:i/>
        </w:rPr>
        <w:t xml:space="preserve">Al Waleed Marine Engineering Services, Casablanca, Morocco</w:t>
      </w:r>
      <w:r>
        <w:br/>
      </w:r>
      <w:r>
        <w:t xml:space="preserve">June 2014 – December 2017</w:t>
      </w:r>
      <w:r>
        <w:br/>
      </w:r>
      <w:r>
        <w:t xml:space="preserve">- Assisted in the maintenance and repair of offshore drilling rigs and cargo vessels operating in the Moroccan Atlantic region.</w:t>
      </w:r>
      <w:r>
        <w:br/>
      </w:r>
      <w:r>
        <w:t xml:space="preserve">- Conducted routine inspections of ship machinery, including boilers, turbines, and propulsion systems.</w:t>
      </w:r>
      <w:r>
        <w:br/>
      </w:r>
      <w:r>
        <w:t xml:space="preserve">- Contributed to the development of a digital monitoring system for engine performance, adopted by several maritime companies in Casablanca.</w:t>
      </w:r>
      <w:r>
        <w:br/>
      </w:r>
      <w:r>
        <w:t xml:space="preserve">- Provided technical support during emergency repairs at the Port of Casablanca’s industrial zone.</w:t>
      </w:r>
    </w:p>
    <w:bookmarkEnd w:id="23"/>
    <w:bookmarkStart w:id="24" w:name="internship"/>
    <w:p>
      <w:pPr>
        <w:pStyle w:val="Heading3"/>
      </w:pPr>
      <w:r>
        <w:t xml:space="preserve">Internship</w:t>
      </w:r>
    </w:p>
    <w:p>
      <w:pPr>
        <w:pStyle w:val="FirstParagraph"/>
      </w:pPr>
      <w:r>
        <w:rPr>
          <w:iCs/>
          <w:i/>
        </w:rPr>
        <w:t xml:space="preserve">Marine Engineering Intern</w:t>
      </w:r>
      <w:r>
        <w:br/>
      </w:r>
      <w:r>
        <w:rPr>
          <w:iCs/>
          <w:i/>
        </w:rPr>
        <w:t xml:space="preserve">Dockwise Marine Services, Casablanca, Morocco</w:t>
      </w:r>
      <w:r>
        <w:br/>
      </w:r>
      <w:r>
        <w:t xml:space="preserve">June 2012 – August 2012</w:t>
      </w:r>
      <w:r>
        <w:br/>
      </w:r>
      <w:r>
        <w:t xml:space="preserve">- Gained hands-on experience in shipyard operations and marine equipment testing.</w:t>
      </w:r>
      <w:r>
        <w:br/>
      </w:r>
      <w:r>
        <w:t xml:space="preserve">- Assisted in the calibration of navigation systems for vessels preparing for transatlantic voyages.</w:t>
      </w:r>
    </w:p>
    <w:bookmarkEnd w:id="24"/>
    <w:bookmarkEnd w:id="25"/>
    <w:bookmarkStart w:id="28" w:name="education"/>
    <w:p>
      <w:pPr>
        <w:pStyle w:val="Heading2"/>
      </w:pPr>
      <w:r>
        <w:t xml:space="preserve">Education</w:t>
      </w:r>
    </w:p>
    <w:bookmarkStart w:id="26" w:name="Xa0032e48e5e9c128e2521657955d2ce5a2e5628"/>
    <w:p>
      <w:pPr>
        <w:pStyle w:val="Heading3"/>
      </w:pPr>
      <w:r>
        <w:t xml:space="preserve">Bachelor of Engineering in Marine Engineering</w:t>
      </w:r>
    </w:p>
    <w:p>
      <w:pPr>
        <w:pStyle w:val="FirstParagraph"/>
      </w:pPr>
      <w:r>
        <w:rPr>
          <w:iCs/>
          <w:i/>
        </w:rPr>
        <w:t xml:space="preserve">Université Hassan II, Casablanca, Morocco</w:t>
      </w:r>
      <w:r>
        <w:br/>
      </w:r>
      <w:r>
        <w:t xml:space="preserve">2010 – 2014</w:t>
      </w:r>
      <w:r>
        <w:br/>
      </w:r>
      <w:r>
        <w:t xml:space="preserve">- Graduated with honors, specializing in naval architecture and marine systems.</w:t>
      </w:r>
      <w:r>
        <w:br/>
      </w:r>
      <w:r>
        <w:t xml:space="preserve">- Thesis: "Optimizing Fuel Efficiency in Coastal Vessels Operating Near the Moroccan Atlantic."</w:t>
      </w:r>
    </w:p>
    <w:bookmarkEnd w:id="26"/>
    <w:bookmarkStart w:id="27" w:name="technical-certifications"/>
    <w:p>
      <w:pPr>
        <w:pStyle w:val="Heading3"/>
      </w:pPr>
      <w:r>
        <w:t xml:space="preserve">Technical Certifications</w:t>
      </w:r>
    </w:p>
    <w:p>
      <w:pPr>
        <w:numPr>
          <w:ilvl w:val="0"/>
          <w:numId w:val="1001"/>
        </w:numPr>
        <w:pStyle w:val="Compact"/>
      </w:pPr>
      <w:r>
        <w:t xml:space="preserve">STCW 2010 (Standards of Training, Certification and Watchkeeping for Seafarers) – 2015</w:t>
      </w:r>
    </w:p>
    <w:p>
      <w:pPr>
        <w:numPr>
          <w:ilvl w:val="0"/>
          <w:numId w:val="1001"/>
        </w:numPr>
        <w:pStyle w:val="Compact"/>
      </w:pPr>
      <w:r>
        <w:t xml:space="preserve">Certified Marine Surveyor – International Association of Marine Surveyors (IAMS) – 2019</w:t>
      </w:r>
    </w:p>
    <w:p>
      <w:pPr>
        <w:numPr>
          <w:ilvl w:val="0"/>
          <w:numId w:val="1001"/>
        </w:numPr>
        <w:pStyle w:val="Compact"/>
      </w:pPr>
      <w:r>
        <w:t xml:space="preserve">Advanced CAD for Ship Design – Autodesk Academy, Casablanca, Morocco – 2017</w:t>
      </w:r>
    </w:p>
    <w:p>
      <w:pPr>
        <w:numPr>
          <w:ilvl w:val="0"/>
          <w:numId w:val="1001"/>
        </w:numPr>
        <w:pStyle w:val="Compact"/>
      </w:pPr>
      <w:r>
        <w:t xml:space="preserve">Environmental Compliance in Maritime Operations – European Union Marine Safety Authority, 2020</w:t>
      </w:r>
    </w:p>
    <w:bookmarkEnd w:id="27"/>
    <w:bookmarkEnd w:id="28"/>
    <w:bookmarkStart w:id="29" w:name="technical-skills"/>
    <w:p>
      <w:pPr>
        <w:pStyle w:val="Heading2"/>
      </w:pPr>
      <w:r>
        <w:t xml:space="preserve">Technical Skills</w:t>
      </w:r>
    </w:p>
    <w:p>
      <w:pPr>
        <w:numPr>
          <w:ilvl w:val="0"/>
          <w:numId w:val="1002"/>
        </w:numPr>
        <w:pStyle w:val="Compact"/>
      </w:pPr>
      <w:r>
        <w:t xml:space="preserve">Proficient in marine engineering software (AutoCAD, SolidWorks, and NAVIS)</w:t>
      </w:r>
    </w:p>
    <w:p>
      <w:pPr>
        <w:numPr>
          <w:ilvl w:val="0"/>
          <w:numId w:val="1002"/>
        </w:numPr>
        <w:pStyle w:val="Compact"/>
      </w:pPr>
      <w:r>
        <w:t xml:space="preserve">Expertise in ship propulsion systems, electrical systems, and HVAC for maritime vessels</w:t>
      </w:r>
    </w:p>
    <w:p>
      <w:pPr>
        <w:numPr>
          <w:ilvl w:val="0"/>
          <w:numId w:val="1002"/>
        </w:numPr>
        <w:pStyle w:val="Compact"/>
      </w:pPr>
      <w:r>
        <w:t xml:space="preserve">Certified in safety protocols for offshore operations</w:t>
      </w:r>
    </w:p>
    <w:p>
      <w:pPr>
        <w:numPr>
          <w:ilvl w:val="0"/>
          <w:numId w:val="1002"/>
        </w:numPr>
        <w:pStyle w:val="Compact"/>
      </w:pPr>
      <w:r>
        <w:t xml:space="preserve">Fluent in Arabic (Mandarin), French, and English (IELTS 7.5)</w:t>
      </w:r>
    </w:p>
    <w:bookmarkEnd w:id="29"/>
    <w:bookmarkStart w:id="30" w:name="professional-projects"/>
    <w:p>
      <w:pPr>
        <w:pStyle w:val="Heading2"/>
      </w:pPr>
      <w:r>
        <w:t xml:space="preserve">Professional Projects</w:t>
      </w:r>
    </w:p>
    <w:p>
      <w:pPr>
        <w:pStyle w:val="FirstParagraph"/>
      </w:pPr>
      <w:r>
        <w:rPr>
          <w:bCs/>
          <w:b/>
        </w:rPr>
        <w:t xml:space="preserve">"Casablanca Port Expansion Project" – 2019</w:t>
      </w:r>
      <w:r>
        <w:br/>
      </w:r>
      <w:r>
        <w:t xml:space="preserve">- Assisted in designing and integrating advanced cargo handling systems for the port’s new terminal, enhancing efficiency for vessels from Europe and Africa.</w:t>
      </w:r>
    </w:p>
    <w:p>
      <w:pPr>
        <w:pStyle w:val="BodyText"/>
      </w:pPr>
      <w:r>
        <w:rPr>
          <w:bCs/>
          <w:b/>
        </w:rPr>
        <w:t xml:space="preserve">"Green Ships Initiative" – 2021</w:t>
      </w:r>
      <w:r>
        <w:br/>
      </w:r>
      <w:r>
        <w:t xml:space="preserve">- Collaborated with Moroccan environmental agencies to develop eco-friendly ship designs, reducing carbon emissions by 18% in pilot projects.</w:t>
      </w:r>
    </w:p>
    <w:bookmarkEnd w:id="30"/>
    <w:bookmarkStart w:id="31" w:name="publications-contributions"/>
    <w:p>
      <w:pPr>
        <w:pStyle w:val="Heading2"/>
      </w:pPr>
      <w:r>
        <w:t xml:space="preserve">Publications &amp; Contributions</w:t>
      </w:r>
    </w:p>
    <w:p>
      <w:pPr>
        <w:numPr>
          <w:ilvl w:val="0"/>
          <w:numId w:val="1003"/>
        </w:numPr>
        <w:pStyle w:val="Compact"/>
      </w:pPr>
      <w:r>
        <w:t xml:space="preserve">"Sustainable Engineering Practices in Moroccan Maritime Industries" – Published in the Journal of Marine Technology, 2020.</w:t>
      </w:r>
    </w:p>
    <w:p>
      <w:pPr>
        <w:numPr>
          <w:ilvl w:val="0"/>
          <w:numId w:val="1003"/>
        </w:numPr>
        <w:pStyle w:val="Compact"/>
      </w:pPr>
      <w:r>
        <w:t xml:space="preserve">Presented a paper on "Modernizing Ship Maintenance in North Africa" at the International Conference on Marine Engineering, Casablanca, 2019.</w:t>
      </w:r>
    </w:p>
    <w:bookmarkEnd w:id="31"/>
    <w:bookmarkStart w:id="32" w:name="professional-memberships"/>
    <w:p>
      <w:pPr>
        <w:pStyle w:val="Heading2"/>
      </w:pPr>
      <w:r>
        <w:t xml:space="preserve">Professional Memberships</w:t>
      </w:r>
    </w:p>
    <w:p>
      <w:pPr>
        <w:numPr>
          <w:ilvl w:val="0"/>
          <w:numId w:val="1004"/>
        </w:numPr>
        <w:pStyle w:val="Compact"/>
      </w:pPr>
      <w:r>
        <w:t xml:space="preserve">Member of the Moroccan Society of Marine Engineers (MSME)</w:t>
      </w:r>
    </w:p>
    <w:p>
      <w:pPr>
        <w:numPr>
          <w:ilvl w:val="0"/>
          <w:numId w:val="1004"/>
        </w:numPr>
        <w:pStyle w:val="Compact"/>
      </w:pPr>
      <w:r>
        <w:t xml:space="preserve">Associate Member of the American Society of Mechanical Engineers (ASME)</w:t>
      </w:r>
    </w:p>
    <w:p>
      <w:pPr>
        <w:numPr>
          <w:ilvl w:val="0"/>
          <w:numId w:val="1004"/>
        </w:numPr>
        <w:pStyle w:val="Compact"/>
      </w:pPr>
      <w:r>
        <w:t xml:space="preserve">Active participant in maritime innovation forums organized by the Casablanca Port Authority.</w:t>
      </w:r>
    </w:p>
    <w:bookmarkEnd w:id="32"/>
    <w:bookmarkStart w:id="33" w:name="references"/>
    <w:p>
      <w:pPr>
        <w:pStyle w:val="Heading2"/>
      </w:pPr>
      <w:r>
        <w:t xml:space="preserve">References</w:t>
      </w:r>
    </w:p>
    <w:p>
      <w:pPr>
        <w:pStyle w:val="FirstParagraph"/>
      </w:pPr>
      <w:r>
        <w:t xml:space="preserve">Available upon request. Contact: ahmed.elmouden@casablanca-marine.com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2025-12-04T13:10:31Z</dcterms:created>
  <dcterms:modified xsi:type="dcterms:W3CDTF">2025-12-04T13:10:31Z</dcterms:modified>
</cp:coreProperties>
</file>

<file path=docProps/custom.xml><?xml version="1.0" encoding="utf-8"?>
<Properties xmlns="http://schemas.openxmlformats.org/officeDocument/2006/custom-properties" xmlns:vt="http://schemas.openxmlformats.org/officeDocument/2006/docPropsVTypes"/>
</file>