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Proficient in navigating the unique challenges of maritime operations in Qatar Doha's dynamic environment. Committed to delivering innovative solutions that align with the region's growing energy and maritime sectors. A strong advocate for safety, sustainability, and compliance with international standards, with a proven track record of contributing to high-profile projects in Qatar Doha.</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Name], [Year]</w:t>
      </w:r>
    </w:p>
    <w:p>
      <w:pPr>
        <w:numPr>
          <w:ilvl w:val="0"/>
          <w:numId w:val="1001"/>
        </w:numPr>
        <w:pStyle w:val="Compact"/>
      </w:pPr>
      <w:r>
        <w:rPr>
          <w:bCs/>
          <w:b/>
        </w:rPr>
        <w:t xml:space="preserve">Masters in Ocean Engineering</w:t>
      </w:r>
      <w:r>
        <w:t xml:space="preserve">, [University Name], [Year]</w:t>
      </w:r>
    </w:p>
    <w:p>
      <w:pPr>
        <w:numPr>
          <w:ilvl w:val="0"/>
          <w:numId w:val="1001"/>
        </w:numPr>
        <w:pStyle w:val="Compact"/>
      </w:pPr>
      <w:r>
        <w:rPr>
          <w:bCs/>
          <w:b/>
        </w:rPr>
        <w:t xml:space="preserve">Certification in Marine Safety and Compliance</w:t>
      </w:r>
      <w:r>
        <w:t xml:space="preserve">, [Institution], [Year]</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[Company Name], Doha, Qatar</w:t>
      </w:r>
      <w:r>
        <w:t xml:space="preserve"> </w:t>
      </w:r>
      <w:r>
        <w:t xml:space="preserve">| [Month Year] – Present</w:t>
      </w:r>
      <w:r>
        <w:br/>
      </w:r>
      <w:r>
        <w:t xml:space="preserve">- Overseeing the maintenance and operation of marine vessels and offshore platforms in Qatar Doha's oil and gas sector.</w:t>
      </w:r>
      <w:r>
        <w:br/>
      </w:r>
      <w:r>
        <w:t xml:space="preserve">- Leading teams to ensure compliance with international maritime standards (e.g., SOLAS, ISM Code) while optimizing operational efficiency.</w:t>
      </w:r>
      <w:r>
        <w:br/>
      </w:r>
      <w:r>
        <w:t xml:space="preserve">- Collaborating with local and international stakeholders to implement sustainable engineering practices tailored to Qatar Doha's environmental regulations.</w:t>
      </w:r>
      <w:r>
        <w:br/>
      </w:r>
      <w:r>
        <w:t xml:space="preserve">- Designing and modifying ship systems, including propulsion, electrical, and HVAC components, to meet the demands of Qatar's maritime industry.</w:t>
      </w:r>
    </w:p>
    <w:bookmarkEnd w:id="23"/>
    <w:bookmarkStart w:id="24" w:name="senior-marine-technician"/>
    <w:p>
      <w:pPr>
        <w:pStyle w:val="Heading3"/>
      </w:pPr>
      <w:r>
        <w:t xml:space="preserve">Senior Marine Technician</w:t>
      </w:r>
    </w:p>
    <w:p>
      <w:pPr>
        <w:pStyle w:val="FirstParagraph"/>
      </w:pPr>
      <w:r>
        <w:rPr>
          <w:bCs/>
          <w:b/>
        </w:rPr>
        <w:t xml:space="preserve">[Company Name], Doha, Qatar</w:t>
      </w:r>
      <w:r>
        <w:t xml:space="preserve"> </w:t>
      </w:r>
      <w:r>
        <w:t xml:space="preserve">| [Month Year] – [Month Year]</w:t>
      </w:r>
      <w:r>
        <w:br/>
      </w:r>
      <w:r>
        <w:t xml:space="preserve">- Responsible for the inspection and repair of marine equipment in support of offshore drilling operations.</w:t>
      </w:r>
      <w:r>
        <w:br/>
      </w:r>
      <w:r>
        <w:t xml:space="preserve">- Conducting risk assessments to mitigate operational hazards in high-pressure environments typical of Qatar Doha's energy sector.</w:t>
      </w:r>
      <w:r>
        <w:br/>
      </w:r>
      <w:r>
        <w:t xml:space="preserve">- Training junior engineers on advanced marine technologies and safety protocols specific to the region.</w:t>
      </w:r>
    </w:p>
    <w:bookmarkEnd w:id="24"/>
    <w:bookmarkStart w:id="25" w:name="marine-engineering-intern"/>
    <w:p>
      <w:pPr>
        <w:pStyle w:val="Heading3"/>
      </w:pPr>
      <w:r>
        <w:t xml:space="preserve">Marine Engineering Intern</w:t>
      </w:r>
    </w:p>
    <w:p>
      <w:pPr>
        <w:pStyle w:val="FirstParagraph"/>
      </w:pPr>
      <w:r>
        <w:rPr>
          <w:bCs/>
          <w:b/>
        </w:rPr>
        <w:t xml:space="preserve">[Company Name], Doha, Qatar</w:t>
      </w:r>
      <w:r>
        <w:t xml:space="preserve"> </w:t>
      </w:r>
      <w:r>
        <w:t xml:space="preserve">| [Month Year] – [Month Year]</w:t>
      </w:r>
      <w:r>
        <w:br/>
      </w:r>
      <w:r>
        <w:t xml:space="preserve">- Gaining hands-on experience in shipyard operations and vessel maintenance under the guidance of senior engineers.</w:t>
      </w:r>
      <w:r>
        <w:br/>
      </w:r>
      <w:r>
        <w:t xml:space="preserve">- Assisting in the development of technical documentation for marine systems used in Qatar Doha's port infrastructure projects.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Marine Systems Design:</w:t>
      </w:r>
      <w:r>
        <w:t xml:space="preserve"> </w:t>
      </w:r>
      <w:r>
        <w:t xml:space="preserve">Proficient in CAD software (AutoCAD, SolidWorks) for designing ship components and offshore structures.</w:t>
      </w:r>
    </w:p>
    <w:p>
      <w:pPr>
        <w:numPr>
          <w:ilvl w:val="0"/>
          <w:numId w:val="1002"/>
        </w:numPr>
        <w:pStyle w:val="Compact"/>
      </w:pPr>
      <w:r>
        <w:rPr>
          <w:bCs/>
          <w:b/>
        </w:rPr>
        <w:t xml:space="preserve">Maintenance &amp; Repair:</w:t>
      </w:r>
      <w:r>
        <w:t xml:space="preserve"> </w:t>
      </w:r>
      <w:r>
        <w:t xml:space="preserve">Expertise in troubleshooting and repairing propulsion systems, generators, and auxiliary machinery.</w:t>
      </w:r>
    </w:p>
    <w:p>
      <w:pPr>
        <w:numPr>
          <w:ilvl w:val="0"/>
          <w:numId w:val="1002"/>
        </w:numPr>
        <w:pStyle w:val="Compact"/>
      </w:pPr>
      <w:r>
        <w:rPr>
          <w:bCs/>
          <w:b/>
        </w:rPr>
        <w:t xml:space="preserve">Safety Protocols:</w:t>
      </w:r>
      <w:r>
        <w:t xml:space="preserve"> </w:t>
      </w:r>
      <w:r>
        <w:t xml:space="preserve">Certified in OSHA standards and familiar with Qatar Doha's maritime safety regulations.</w:t>
      </w:r>
    </w:p>
    <w:p>
      <w:pPr>
        <w:numPr>
          <w:ilvl w:val="0"/>
          <w:numId w:val="1002"/>
        </w:numPr>
        <w:pStyle w:val="Compact"/>
      </w:pPr>
      <w:r>
        <w:rPr>
          <w:bCs/>
          <w:b/>
        </w:rPr>
        <w:t xml:space="preserve">Project Management:</w:t>
      </w:r>
      <w:r>
        <w:t xml:space="preserve"> </w:t>
      </w:r>
      <w:r>
        <w:t xml:space="preserve">Skilled in managing engineering projects from concept to completion, ensuring adherence to timelines and budgets.</w:t>
      </w:r>
    </w:p>
    <w:p>
      <w:pPr>
        <w:numPr>
          <w:ilvl w:val="0"/>
          <w:numId w:val="1002"/>
        </w:numPr>
        <w:pStyle w:val="Compact"/>
      </w:pPr>
      <w:r>
        <w:rPr>
          <w:bCs/>
          <w:b/>
        </w:rPr>
        <w:t xml:space="preserve">Software Tools:</w:t>
      </w:r>
      <w:r>
        <w:t xml:space="preserve"> </w:t>
      </w:r>
      <w:r>
        <w:t xml:space="preserve">Proficient in Navisworks, SPARCS, and other marine engineering software used in Qatar Doha's industry.</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STCW 95 Certification (Standards of Training, Certification and Watchkeeping for Seafarers)</w:t>
      </w:r>
      <w:r>
        <w:t xml:space="preserve"> </w:t>
      </w:r>
      <w:r>
        <w:t xml:space="preserve">– [Issuing Authority], [Year]</w:t>
      </w:r>
    </w:p>
    <w:p>
      <w:pPr>
        <w:numPr>
          <w:ilvl w:val="0"/>
          <w:numId w:val="1003"/>
        </w:numPr>
        <w:pStyle w:val="Compact"/>
      </w:pPr>
      <w:r>
        <w:rPr>
          <w:bCs/>
          <w:b/>
        </w:rPr>
        <w:t xml:space="preserve">ENG1 Medical Certificate</w:t>
      </w:r>
      <w:r>
        <w:t xml:space="preserve"> </w:t>
      </w:r>
      <w:r>
        <w:t xml:space="preserve">– [Issuing Authority], [Year]</w:t>
      </w:r>
    </w:p>
    <w:p>
      <w:pPr>
        <w:numPr>
          <w:ilvl w:val="0"/>
          <w:numId w:val="1003"/>
        </w:numPr>
        <w:pStyle w:val="Compact"/>
      </w:pPr>
      <w:r>
        <w:rPr>
          <w:bCs/>
          <w:b/>
        </w:rPr>
        <w:t xml:space="preserve">Oil &amp; Gas Safety Training</w:t>
      </w:r>
      <w:r>
        <w:t xml:space="preserve">, [Institution], [Year]</w:t>
      </w:r>
    </w:p>
    <w:p>
      <w:pPr>
        <w:numPr>
          <w:ilvl w:val="0"/>
          <w:numId w:val="1003"/>
        </w:numPr>
        <w:pStyle w:val="Compact"/>
      </w:pPr>
      <w:r>
        <w:rPr>
          <w:bCs/>
          <w:b/>
        </w:rPr>
        <w:t xml:space="preserve">Certified Marine Engineer (CME)</w:t>
      </w:r>
      <w:r>
        <w:t xml:space="preserve"> </w:t>
      </w:r>
      <w:r>
        <w:t xml:space="preserve">– [Institution], [Year]</w:t>
      </w:r>
    </w:p>
    <w:bookmarkEnd w:id="28"/>
    <w:bookmarkStart w:id="29" w:name="languages"/>
    <w:p>
      <w:pPr>
        <w:pStyle w:val="Heading2"/>
      </w:pPr>
      <w:r>
        <w:t xml:space="preserve">Languages</w:t>
      </w:r>
    </w:p>
    <w:p>
      <w:pPr>
        <w:numPr>
          <w:ilvl w:val="0"/>
          <w:numId w:val="1004"/>
        </w:numPr>
        <w:pStyle w:val="Compact"/>
      </w:pPr>
      <w:r>
        <w:rPr>
          <w:bCs/>
          <w:b/>
        </w:rPr>
        <w:t xml:space="preserve">English:</w:t>
      </w:r>
      <w:r>
        <w:t xml:space="preserve"> </w:t>
      </w:r>
      <w:r>
        <w:t xml:space="preserve">Native proficiency.</w:t>
      </w:r>
      <w:r>
        <w:br/>
      </w:r>
      <w:r>
        <w:rPr>
          <w:bCs/>
          <w:b/>
        </w:rPr>
        <w:t xml:space="preserve">Arabic:</w:t>
      </w:r>
      <w:r>
        <w:t xml:space="preserve"> </w:t>
      </w:r>
      <w:r>
        <w:t xml:space="preserve">Conversational and professional proficiency.</w:t>
      </w:r>
    </w:p>
    <w:bookmarkEnd w:id="29"/>
    <w:bookmarkStart w:id="30" w:name="professional-affiliations"/>
    <w:p>
      <w:pPr>
        <w:pStyle w:val="Heading2"/>
      </w:pPr>
      <w:r>
        <w:t xml:space="preserve">Professional Affiliations</w:t>
      </w:r>
    </w:p>
    <w:p>
      <w:pPr>
        <w:numPr>
          <w:ilvl w:val="0"/>
          <w:numId w:val="1005"/>
        </w:numPr>
        <w:pStyle w:val="Compact"/>
      </w:pPr>
      <w:r>
        <w:t xml:space="preserve">[Maritime Engineering Association of Qatar], [Year – Present]</w:t>
      </w:r>
    </w:p>
    <w:p>
      <w:pPr>
        <w:numPr>
          <w:ilvl w:val="0"/>
          <w:numId w:val="1005"/>
        </w:numPr>
        <w:pStyle w:val="Compact"/>
      </w:pPr>
      <w:r>
        <w:t xml:space="preserve">[International Association of Marine Engineers], [Year – Present]</w:t>
      </w:r>
    </w:p>
    <w:p>
      <w:pPr>
        <w:numPr>
          <w:ilvl w:val="0"/>
          <w:numId w:val="1005"/>
        </w:numPr>
        <w:pStyle w:val="Compact"/>
      </w:pPr>
      <w:r>
        <w:t xml:space="preserve">[Qatar Chamber of Commerce and Industry], [Year – Present]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initiatives promoting maritime education and environmental sustainability in Qatar Doha. Volunteer mentor for engineering students at [University Name].</w:t>
      </w:r>
      <w:r>
        <w:br/>
      </w:r>
      <w:r>
        <w:rPr>
          <w:bCs/>
          <w:b/>
        </w:rPr>
        <w:t xml:space="preserve">Projects in Qatar Doha:</w:t>
      </w:r>
      <w:r>
        <w:t xml:space="preserve"> </w:t>
      </w:r>
      <w:r>
        <w:t xml:space="preserve">- Contributed to the design of a state-of-the-art shipyard facility for the Doha Port expansion.</w:t>
      </w:r>
      <w:r>
        <w:br/>
      </w:r>
      <w:r>
        <w:t xml:space="preserve">- Supported the maintenance of offshore platforms for QatarEnergy's North Field development.</w:t>
      </w:r>
      <w:r>
        <w:br/>
      </w:r>
      <w:r>
        <w:rPr>
          <w:bCs/>
          <w:b/>
        </w:rPr>
        <w:t xml:space="preserve">References:</w:t>
      </w:r>
      <w:r>
        <w:t xml:space="preserve"> </w:t>
      </w:r>
      <w:r>
        <w:t xml:space="preserve">Available upon request.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2026-05-03T11:39:31Z</dcterms:created>
  <dcterms:modified xsi:type="dcterms:W3CDTF">2026-05-03T11:39:31Z</dcterms:modified>
</cp:coreProperties>
</file>

<file path=docProps/custom.xml><?xml version="1.0" encoding="utf-8"?>
<Properties xmlns="http://schemas.openxmlformats.org/officeDocument/2006/custom-properties" xmlns:vt="http://schemas.openxmlformats.org/officeDocument/2006/docPropsVTypes"/>
</file>