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Singapore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[+65 1234 5678]</w:t>
      </w:r>
      <w:r>
        <w:br/>
      </w:r>
      <w:r>
        <w:rPr>
          <w:bCs/>
          <w:b/>
        </w:rPr>
        <w:t xml:space="preserve">Address:</w:t>
      </w:r>
      <w:r>
        <w:t xml:space="preserve"> </w:t>
      </w:r>
      <w:r>
        <w:t xml:space="preserve">Singapore, Singapore</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Marine Engineer with [X years] of hands-on expertise in the design, maintenance, and optimization of marine propulsion systems. Proven track record in delivering high-quality engineering solutions for vessels operating in Singapore's dynamic maritime industry. Aiming to leverage technical skills, leadership capabilities, and deep understanding of Singapore’s shipping sector to contribute to the growth of marine engineering operations within Singapore Singapore.</w:t>
      </w:r>
    </w:p>
    <w:bookmarkEnd w:id="21"/>
    <w:bookmarkStart w:id="24" w:name="work-experience"/>
    <w:p>
      <w:pPr>
        <w:pStyle w:val="Heading2"/>
      </w:pPr>
      <w:r>
        <w:t xml:space="preserve">Work Experience</w:t>
      </w:r>
    </w:p>
    <w:bookmarkStart w:id="22" w:name="mechanical-engineer---marine-division"/>
    <w:p>
      <w:pPr>
        <w:pStyle w:val="Heading3"/>
      </w:pPr>
      <w:r>
        <w:t xml:space="preserve">Mechanical Engineer - Marine Division</w:t>
      </w:r>
    </w:p>
    <w:p>
      <w:pPr>
        <w:pStyle w:val="FirstParagraph"/>
      </w:pPr>
      <w:r>
        <w:rPr>
          <w:bCs/>
          <w:b/>
        </w:rPr>
        <w:t xml:space="preserve">Company:</w:t>
      </w:r>
      <w:r>
        <w:t xml:space="preserve"> </w:t>
      </w:r>
      <w:r>
        <w:t xml:space="preserve">[Marine Engineering Services Pte Ltd, Singapore]</w:t>
      </w:r>
      <w:r>
        <w:br/>
      </w:r>
      <w:r>
        <w:rPr>
          <w:bCs/>
          <w:b/>
        </w:rPr>
        <w:t xml:space="preserve">Duration:</w:t>
      </w:r>
      <w:r>
        <w:t xml:space="preserve"> </w:t>
      </w:r>
      <w:r>
        <w:t xml:space="preserve">[MM/YYYY – MM/YYYY]</w:t>
      </w:r>
      <w:r>
        <w:br/>
      </w:r>
    </w:p>
    <w:p>
      <w:pPr>
        <w:numPr>
          <w:ilvl w:val="0"/>
          <w:numId w:val="1001"/>
        </w:numPr>
        <w:pStyle w:val="Compact"/>
      </w:pPr>
      <w:r>
        <w:t xml:space="preserve">Oversee the maintenance and repair of marine engines, including diesel and gas turbines, ensuring compliance with international maritime standards such as ISO 8000 and SOLAS.</w:t>
      </w:r>
    </w:p>
    <w:p>
      <w:pPr>
        <w:numPr>
          <w:ilvl w:val="0"/>
          <w:numId w:val="1001"/>
        </w:numPr>
        <w:pStyle w:val="Compact"/>
      </w:pPr>
      <w:r>
        <w:t xml:space="preserve">Collaborate with ship operators in Singapore to optimize fuel efficiency and reduce emissions, aligning with Singapore’s Green Shipping initiatives.</w:t>
      </w:r>
    </w:p>
    <w:p>
      <w:pPr>
        <w:numPr>
          <w:ilvl w:val="0"/>
          <w:numId w:val="1001"/>
        </w:numPr>
        <w:pStyle w:val="Compact"/>
      </w:pPr>
      <w:r>
        <w:t xml:space="preserve">Conduct inspections of onboard systems to identify potential failures, minimizing downtime and ensuring vessel safety in Singapore’s busy port areas.</w:t>
      </w:r>
    </w:p>
    <w:p>
      <w:pPr>
        <w:numPr>
          <w:ilvl w:val="0"/>
          <w:numId w:val="1001"/>
        </w:numPr>
        <w:pStyle w:val="Compact"/>
      </w:pPr>
      <w:r>
        <w:t xml:space="preserve">Train junior engineers on advanced marine engineering practices, fostering a culture of excellence within the team.</w:t>
      </w:r>
    </w:p>
    <w:bookmarkEnd w:id="22"/>
    <w:bookmarkStart w:id="23" w:name="marine-engineering-technician"/>
    <w:p>
      <w:pPr>
        <w:pStyle w:val="Heading3"/>
      </w:pPr>
      <w:r>
        <w:t xml:space="preserve">Marine Engineering Technician</w:t>
      </w:r>
    </w:p>
    <w:p>
      <w:pPr>
        <w:pStyle w:val="FirstParagraph"/>
      </w:pPr>
      <w:r>
        <w:rPr>
          <w:bCs/>
          <w:b/>
        </w:rPr>
        <w:t xml:space="preserve">Company:</w:t>
      </w:r>
      <w:r>
        <w:t xml:space="preserve"> </w:t>
      </w:r>
      <w:r>
        <w:t xml:space="preserve">[Singapore Maritime Academy, Singapore]</w:t>
      </w:r>
      <w:r>
        <w:br/>
      </w:r>
      <w:r>
        <w:rPr>
          <w:bCs/>
          <w:b/>
        </w:rPr>
        <w:t xml:space="preserve">Duration:</w:t>
      </w:r>
      <w:r>
        <w:t xml:space="preserve"> </w:t>
      </w:r>
      <w:r>
        <w:t xml:space="preserve">[MM/YYYY – MM/YYYY]</w:t>
      </w:r>
      <w:r>
        <w:br/>
      </w:r>
    </w:p>
    <w:p>
      <w:pPr>
        <w:numPr>
          <w:ilvl w:val="0"/>
          <w:numId w:val="1002"/>
        </w:numPr>
        <w:pStyle w:val="Compact"/>
      </w:pPr>
      <w:r>
        <w:t xml:space="preserve">Assisted in the development of training programs for aspiring marine engineers, focusing on practical skills required in Singapore’s maritime sector.</w:t>
      </w:r>
    </w:p>
    <w:p>
      <w:pPr>
        <w:numPr>
          <w:ilvl w:val="0"/>
          <w:numId w:val="1002"/>
        </w:numPr>
        <w:pStyle w:val="Compact"/>
      </w:pPr>
      <w:r>
        <w:t xml:space="preserve">Supported the maintenance of simulation labs equipped with state-of-the-art marine propulsion systems, enhancing student learning experiences.</w:t>
      </w:r>
    </w:p>
    <w:p>
      <w:pPr>
        <w:numPr>
          <w:ilvl w:val="0"/>
          <w:numId w:val="1002"/>
        </w:numPr>
        <w:pStyle w:val="Compact"/>
      </w:pPr>
      <w:r>
        <w:t xml:space="preserve">Provided technical support during workshops and seminars hosted by the Maritime and Port Authority (MPA) of Singapore, emphasizing safety protocols and sustainability practices.</w:t>
      </w:r>
    </w:p>
    <w:bookmarkEnd w:id="23"/>
    <w:bookmarkEnd w:id="24"/>
    <w:bookmarkStart w:id="27" w:name="education"/>
    <w:p>
      <w:pPr>
        <w:pStyle w:val="Heading2"/>
      </w:pPr>
      <w:r>
        <w:t xml:space="preserve">Education</w:t>
      </w:r>
    </w:p>
    <w:bookmarkStart w:id="25" w:name="Xa0032e48e5e9c128e2521657955d2ce5a2e5628"/>
    <w:p>
      <w:pPr>
        <w:pStyle w:val="Heading3"/>
      </w:pPr>
      <w:r>
        <w:t xml:space="preserve">Bachelor of Engineering in Marine Engineering</w:t>
      </w:r>
    </w:p>
    <w:p>
      <w:pPr>
        <w:pStyle w:val="FirstParagraph"/>
      </w:pPr>
      <w:r>
        <w:rPr>
          <w:bCs/>
          <w:b/>
        </w:rPr>
        <w:t xml:space="preserve">Institution:</w:t>
      </w:r>
      <w:r>
        <w:t xml:space="preserve"> </w:t>
      </w:r>
      <w:r>
        <w:t xml:space="preserve">[Nanyang Technological University, Singapore]</w:t>
      </w:r>
      <w:r>
        <w:br/>
      </w:r>
      <w:r>
        <w:rPr>
          <w:bCs/>
          <w:b/>
        </w:rPr>
        <w:t xml:space="preserve">Duration:</w:t>
      </w:r>
      <w:r>
        <w:t xml:space="preserve"> </w:t>
      </w:r>
      <w:r>
        <w:t xml:space="preserve">[MM/YYYY – MM/YYYY]</w:t>
      </w:r>
      <w:r>
        <w:br/>
      </w:r>
    </w:p>
    <w:p>
      <w:pPr>
        <w:numPr>
          <w:ilvl w:val="0"/>
          <w:numId w:val="1003"/>
        </w:numPr>
        <w:pStyle w:val="Compact"/>
      </w:pPr>
      <w:r>
        <w:t xml:space="preserve">Degree focused on the principles of marine engineering, including propulsion systems, ship stability, and environmental compliance.</w:t>
      </w:r>
    </w:p>
    <w:p>
      <w:pPr>
        <w:numPr>
          <w:ilvl w:val="0"/>
          <w:numId w:val="1003"/>
        </w:numPr>
        <w:pStyle w:val="Compact"/>
      </w:pPr>
      <w:r>
        <w:t xml:space="preserve">Completed a research project on "Optimizing Engine Efficiency in LNG-Fueled Vessels," presented at the Singapore Marine Technology Conference 2023.</w:t>
      </w:r>
    </w:p>
    <w:bookmarkEnd w:id="25"/>
    <w:bookmarkStart w:id="26" w:name="diploma-in-marine-engineering"/>
    <w:p>
      <w:pPr>
        <w:pStyle w:val="Heading3"/>
      </w:pPr>
      <w:r>
        <w:t xml:space="preserve">Diploma in Marine Engineering</w:t>
      </w:r>
    </w:p>
    <w:p>
      <w:pPr>
        <w:pStyle w:val="FirstParagraph"/>
      </w:pPr>
      <w:r>
        <w:rPr>
          <w:bCs/>
          <w:b/>
        </w:rPr>
        <w:t xml:space="preserve">Institution:</w:t>
      </w:r>
      <w:r>
        <w:t xml:space="preserve"> </w:t>
      </w:r>
      <w:r>
        <w:t xml:space="preserve">[Singapore Polytechnic, Singapore]</w:t>
      </w:r>
      <w:r>
        <w:br/>
      </w:r>
      <w:r>
        <w:rPr>
          <w:bCs/>
          <w:b/>
        </w:rPr>
        <w:t xml:space="preserve">Duration:</w:t>
      </w:r>
      <w:r>
        <w:t xml:space="preserve"> </w:t>
      </w:r>
      <w:r>
        <w:t xml:space="preserve">[MM/YYYY – MM/YYYY]</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STCW 95 (Standards of Training, Certification and Watchkeeping for Seafarers) -</w:t>
      </w:r>
      <w:r>
        <w:t xml:space="preserve"> </w:t>
      </w:r>
      <w:r>
        <w:t xml:space="preserve">Completed in Singapore, ensuring compliance with global maritime safety regulations.</w:t>
      </w:r>
    </w:p>
    <w:p>
      <w:pPr>
        <w:numPr>
          <w:ilvl w:val="0"/>
          <w:numId w:val="1004"/>
        </w:numPr>
        <w:pStyle w:val="Compact"/>
      </w:pPr>
      <w:r>
        <w:rPr>
          <w:bCs/>
          <w:b/>
        </w:rPr>
        <w:t xml:space="preserve">Marine Engineering Safety Course (MESC) -</w:t>
      </w:r>
      <w:r>
        <w:t xml:space="preserve"> </w:t>
      </w:r>
      <w:r>
        <w:t xml:space="preserve">Certified by the Maritime and Port Authority of Singapore, focusing on emergency response and fire-fighting systems.</w:t>
      </w:r>
    </w:p>
    <w:p>
      <w:pPr>
        <w:numPr>
          <w:ilvl w:val="0"/>
          <w:numId w:val="1004"/>
        </w:numPr>
        <w:pStyle w:val="Compact"/>
      </w:pPr>
      <w:r>
        <w:rPr>
          <w:bCs/>
          <w:b/>
        </w:rPr>
        <w:t xml:space="preserve">CAD (Computer-Aided Design) Certification -</w:t>
      </w:r>
      <w:r>
        <w:t xml:space="preserve"> </w:t>
      </w:r>
      <w:r>
        <w:t xml:space="preserve">Specialized training in marine system design using AutoCAD and SolidWorks, applicable for vessel modifications in Singapore’s shipbuilding industry.</w:t>
      </w:r>
    </w:p>
    <w:bookmarkEnd w:id="28"/>
    <w:bookmarkStart w:id="29" w:name="technical-skills"/>
    <w:p>
      <w:pPr>
        <w:pStyle w:val="Heading2"/>
      </w:pPr>
      <w:r>
        <w:t xml:space="preserve">Technical Skills</w:t>
      </w:r>
    </w:p>
    <w:p>
      <w:pPr>
        <w:numPr>
          <w:ilvl w:val="0"/>
          <w:numId w:val="1005"/>
        </w:numPr>
        <w:pStyle w:val="Compact"/>
      </w:pPr>
      <w:r>
        <w:rPr>
          <w:bCs/>
          <w:b/>
        </w:rPr>
        <w:t xml:space="preserve">Marine Systems:</w:t>
      </w:r>
      <w:r>
        <w:t xml:space="preserve"> </w:t>
      </w:r>
      <w:r>
        <w:t xml:space="preserve">Proficient in designing, troubleshooting, and maintaining diesel engines, auxiliary machinery, and electrical systems on vessels.</w:t>
      </w:r>
    </w:p>
    <w:p>
      <w:pPr>
        <w:numPr>
          <w:ilvl w:val="0"/>
          <w:numId w:val="1005"/>
        </w:numPr>
        <w:pStyle w:val="Compact"/>
      </w:pPr>
      <w:r>
        <w:rPr>
          <w:bCs/>
          <w:b/>
        </w:rPr>
        <w:t xml:space="preserve">Safety Compliance:</w:t>
      </w:r>
      <w:r>
        <w:t xml:space="preserve"> </w:t>
      </w:r>
      <w:r>
        <w:t xml:space="preserve">In-depth knowledge of Singapore’s maritime safety regulations and international standards (e.g., IMO guidelines).</w:t>
      </w:r>
    </w:p>
    <w:p>
      <w:pPr>
        <w:numPr>
          <w:ilvl w:val="0"/>
          <w:numId w:val="1005"/>
        </w:numPr>
        <w:pStyle w:val="Compact"/>
      </w:pPr>
      <w:r>
        <w:rPr>
          <w:bCs/>
          <w:b/>
        </w:rPr>
        <w:t xml:space="preserve">Software Tools:</w:t>
      </w:r>
      <w:r>
        <w:t xml:space="preserve"> </w:t>
      </w:r>
      <w:r>
        <w:t xml:space="preserve">Experienced in using AutoCAD, MATLAB, and simulation software for marine engineering analysis.</w:t>
      </w:r>
    </w:p>
    <w:p>
      <w:pPr>
        <w:numPr>
          <w:ilvl w:val="0"/>
          <w:numId w:val="1005"/>
        </w:numPr>
        <w:pStyle w:val="Compact"/>
      </w:pPr>
      <w:r>
        <w:rPr>
          <w:bCs/>
          <w:b/>
        </w:rPr>
        <w:t xml:space="preserve">Languages:</w:t>
      </w:r>
      <w:r>
        <w:t xml:space="preserve"> </w:t>
      </w:r>
      <w:r>
        <w:t xml:space="preserve">Fluent in English and [Other Language], with basic understanding of Mandarin, reflecting Singapore’s multilingual workforce.</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Singapore Marine Engineers’ Association (SMEA)</w:t>
      </w:r>
      <w:r>
        <w:t xml:space="preserve"> </w:t>
      </w:r>
      <w:r>
        <w:t xml:space="preserve">– Active member since [Year], participating in industry forums and networking events.</w:t>
      </w:r>
    </w:p>
    <w:p>
      <w:pPr>
        <w:numPr>
          <w:ilvl w:val="0"/>
          <w:numId w:val="1006"/>
        </w:numPr>
        <w:pStyle w:val="Compact"/>
      </w:pPr>
      <w:r>
        <w:rPr>
          <w:bCs/>
          <w:b/>
        </w:rPr>
        <w:t xml:space="preserve">International Association of Marine Engineers (IAME)</w:t>
      </w:r>
      <w:r>
        <w:t xml:space="preserve"> </w:t>
      </w:r>
      <w:r>
        <w:t xml:space="preserve">– Member, staying updated on global advancements in marine technology.</w:t>
      </w:r>
    </w:p>
    <w:bookmarkEnd w:id="30"/>
    <w:bookmarkStart w:id="33" w:name="projects-and-contributions"/>
    <w:p>
      <w:pPr>
        <w:pStyle w:val="Heading2"/>
      </w:pPr>
      <w:r>
        <w:t xml:space="preserve">Projects and Contributions</w:t>
      </w:r>
    </w:p>
    <w:bookmarkStart w:id="31" w:name="singapore-green-shipping-initiative"/>
    <w:p>
      <w:pPr>
        <w:pStyle w:val="Heading3"/>
      </w:pPr>
      <w:r>
        <w:t xml:space="preserve">Singapore Green Shipping Initiative</w:t>
      </w:r>
    </w:p>
    <w:p>
      <w:pPr>
        <w:pStyle w:val="FirstParagraph"/>
      </w:pPr>
      <w:r>
        <w:rPr>
          <w:bCs/>
          <w:b/>
        </w:rPr>
        <w:t xml:space="preserve">Role:</w:t>
      </w:r>
      <w:r>
        <w:t xml:space="preserve"> </w:t>
      </w:r>
      <w:r>
        <w:t xml:space="preserve">Technical Consultant</w:t>
      </w:r>
      <w:r>
        <w:br/>
      </w:r>
      <w:r>
        <w:rPr>
          <w:bCs/>
          <w:b/>
        </w:rPr>
        <w:t xml:space="preserve">Description:</w:t>
      </w:r>
      <w:r>
        <w:t xml:space="preserve"> </w:t>
      </w:r>
      <w:r>
        <w:t xml:space="preserve">Collaborated with Singapore’s Maritime and Port Authority to develop guidelines for retrofitting vessels with eco-friendly propulsion systems, reducing carbon footprints in Singapore’s ports.</w:t>
      </w:r>
    </w:p>
    <w:bookmarkEnd w:id="31"/>
    <w:bookmarkStart w:id="32" w:name="vessel-overhaul-project"/>
    <w:p>
      <w:pPr>
        <w:pStyle w:val="Heading3"/>
      </w:pPr>
      <w:r>
        <w:t xml:space="preserve">Vessel Overhaul Project</w:t>
      </w:r>
    </w:p>
    <w:p>
      <w:pPr>
        <w:pStyle w:val="FirstParagraph"/>
      </w:pPr>
      <w:r>
        <w:rPr>
          <w:bCs/>
          <w:b/>
        </w:rPr>
        <w:t xml:space="preserve">Company:</w:t>
      </w:r>
      <w:r>
        <w:t xml:space="preserve"> </w:t>
      </w:r>
      <w:r>
        <w:t xml:space="preserve">[Oceanic Shipyards Pte Ltd, Singapore]</w:t>
      </w:r>
      <w:r>
        <w:br/>
      </w:r>
      <w:r>
        <w:rPr>
          <w:bCs/>
          <w:b/>
        </w:rPr>
        <w:t xml:space="preserve">Duration:</w:t>
      </w:r>
      <w:r>
        <w:t xml:space="preserve"> </w:t>
      </w:r>
      <w:r>
        <w:t xml:space="preserve">[MM/YYYY – MM/YYYY]</w:t>
      </w:r>
      <w:r>
        <w:br/>
      </w:r>
    </w:p>
    <w:p>
      <w:pPr>
        <w:numPr>
          <w:ilvl w:val="0"/>
          <w:numId w:val="1007"/>
        </w:numPr>
        <w:pStyle w:val="Compact"/>
      </w:pPr>
      <w:r>
        <w:t xml:space="preserve">Led a team of 10 engineers to overhaul the propulsion system of a 50,000 DWT tanker, completing the project ahead of schedule.</w:t>
      </w:r>
    </w:p>
    <w:p>
      <w:pPr>
        <w:numPr>
          <w:ilvl w:val="0"/>
          <w:numId w:val="1007"/>
        </w:numPr>
        <w:pStyle w:val="Compact"/>
      </w:pPr>
      <w:r>
        <w:t xml:space="preserve">Innovated a maintenance protocol that reduced engine downtime by 25%, adopted as best practice across Singapore’s shipyards.</w:t>
      </w:r>
    </w:p>
    <w:bookmarkEnd w:id="32"/>
    <w:bookmarkEnd w:id="33"/>
    <w:bookmarkStart w:id="34" w:name="references"/>
    <w:p>
      <w:pPr>
        <w:pStyle w:val="Heading2"/>
      </w:pPr>
      <w:r>
        <w:t xml:space="preserve">References</w:t>
      </w:r>
    </w:p>
    <w:p>
      <w:pPr>
        <w:pStyle w:val="FirstParagraph"/>
      </w:pPr>
      <w:r>
        <w:t xml:space="preserve">Available upon request. References include senior engineers from [Marine Engineering Services Pte Ltd] and academic supervisors from Nanyang Technological University, Singapore.</w:t>
      </w:r>
    </w:p>
    <w:p>
      <w:pPr>
        <w:pStyle w:val="BodyText"/>
      </w:pPr>
      <w:r>
        <w:t xml:space="preserve">This Curriculum Vitae is tailored for a Marine Engineer in Singapore, emphasizing expertise in maritime engineering and alignment with Singapore’s shipping industry standards. All information is accurate to the best of my knowledge.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Singapore</dc:title>
  <dc:creator/>
  <cp:keywords/>
  <dcterms:created xsi:type="dcterms:W3CDTF">2025-12-05T06:41:51Z</dcterms:created>
  <dcterms:modified xsi:type="dcterms:W3CDTF">2025-12-05T06:41:51Z</dcterms:modified>
</cp:coreProperties>
</file>

<file path=docProps/custom.xml><?xml version="1.0" encoding="utf-8"?>
<Properties xmlns="http://schemas.openxmlformats.org/officeDocument/2006/custom-properties" xmlns:vt="http://schemas.openxmlformats.org/officeDocument/2006/docPropsVTypes"/>
</file>