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United</w:t>
      </w:r>
      <w:r>
        <w:t xml:space="preserve"> </w:t>
      </w:r>
      <w:r>
        <w:t xml:space="preserve">Kingdom</w:t>
      </w:r>
      <w:r>
        <w:t xml:space="preserve"> </w:t>
      </w:r>
      <w:r>
        <w:t xml:space="preserve">London</w:t>
      </w:r>
    </w:p>
    <w:bookmarkStart w:id="29" w:name="curriculum-vitae"/>
    <w:p>
      <w:pPr>
        <w:pStyle w:val="Heading1"/>
      </w:pPr>
      <w:r>
        <w:t xml:space="preserve">Curriculum Vitae</w:t>
      </w:r>
    </w:p>
    <w:bookmarkStart w:id="28" w:name="marine-engineer-united-kingdom-london"/>
    <w:p>
      <w:pPr>
        <w:pStyle w:val="Heading2"/>
      </w:pPr>
      <w:r>
        <w:t xml:space="preserve">Marine Engineer | United Kingdom London</w:t>
      </w:r>
    </w:p>
    <w:p>
      <w:pPr>
        <w:pStyle w:val="FirstParagraph"/>
      </w:pPr>
      <w:r>
        <w:rPr>
          <w:bCs/>
          <w:b/>
        </w:rPr>
        <w:t xml:space="preserve">Personal Information:</w:t>
      </w:r>
      <w:r>
        <w:br/>
      </w:r>
      <w:r>
        <w:t xml:space="preserve">Name: [Your Full Name]</w:t>
      </w:r>
      <w:r>
        <w:br/>
      </w:r>
      <w:r>
        <w:t xml:space="preserve">Address: [Your Address, London, UK]</w:t>
      </w:r>
      <w:r>
        <w:br/>
      </w:r>
      <w:r>
        <w:t xml:space="preserve">Phone: [Your Phone Number]</w:t>
      </w:r>
      <w:r>
        <w:br/>
      </w:r>
      <w:r>
        <w:t xml:space="preserve">Email: [Your Email Address]</w:t>
      </w:r>
      <w:r>
        <w:br/>
      </w:r>
      <w:r>
        <w:t xml:space="preserve">LinkedIn: [LinkedIn Profile Link]</w:t>
      </w:r>
      <w:r>
        <w:br/>
      </w:r>
    </w:p>
    <w:bookmarkStart w:id="20" w:name="personal-statement"/>
    <w:p>
      <w:pPr>
        <w:pStyle w:val="Heading3"/>
      </w:pPr>
      <w:r>
        <w:t xml:space="preserve">Personal Statement</w:t>
      </w:r>
    </w:p>
    <w:p>
      <w:pPr>
        <w:pStyle w:val="FirstParagraph"/>
      </w:pPr>
      <w:r>
        <w:t xml:space="preserve">A highly motivated and experienced Marine Engineer with over [X years] of expertise in the design, maintenance, and operation of marine propulsion systems and shipboard machinery. Committed to delivering excellence in the maritime industry within the United Kingdom London context. Proven ability to manage complex engineering projects, ensure compliance with international maritime regulations, and contribute to sustainable practices in marine engineering. Seeking to leverage technical skills and leadership capabilities in a dynamic role within London's thriving maritime sector.</w:t>
      </w:r>
    </w:p>
    <w:bookmarkEnd w:id="20"/>
    <w:bookmarkStart w:id="21" w:name="professional-qualifications"/>
    <w:p>
      <w:pPr>
        <w:pStyle w:val="Heading3"/>
      </w:pPr>
      <w:r>
        <w:t xml:space="preserve">Professional Qualifications</w:t>
      </w:r>
    </w:p>
    <w:p>
      <w:pPr>
        <w:numPr>
          <w:ilvl w:val="0"/>
          <w:numId w:val="1001"/>
        </w:numPr>
        <w:pStyle w:val="Compact"/>
      </w:pPr>
      <w:r>
        <w:rPr>
          <w:bCs/>
          <w:b/>
        </w:rPr>
        <w:t xml:space="preserve">Marine Engineering Degree</w:t>
      </w:r>
      <w:r>
        <w:t xml:space="preserve"> </w:t>
      </w:r>
      <w:r>
        <w:t xml:space="preserve">- [University Name], [City, UK] | [Year of Graduation]</w:t>
      </w:r>
    </w:p>
    <w:p>
      <w:pPr>
        <w:numPr>
          <w:ilvl w:val="0"/>
          <w:numId w:val="1001"/>
        </w:numPr>
        <w:pStyle w:val="Compact"/>
      </w:pPr>
      <w:r>
        <w:rPr>
          <w:bCs/>
          <w:b/>
        </w:rPr>
        <w:t xml:space="preserve">Certificate of Competency (CoC) as a Marine Engineer</w:t>
      </w:r>
      <w:r>
        <w:t xml:space="preserve"> </w:t>
      </w:r>
      <w:r>
        <w:t xml:space="preserve">- Merchant Navy Training Board, United Kingdom | [Year]</w:t>
      </w:r>
    </w:p>
    <w:p>
      <w:pPr>
        <w:numPr>
          <w:ilvl w:val="0"/>
          <w:numId w:val="1001"/>
        </w:numPr>
        <w:pStyle w:val="Compact"/>
      </w:pPr>
      <w:r>
        <w:rPr>
          <w:bCs/>
          <w:b/>
        </w:rPr>
        <w:t xml:space="preserve">STCW 95 Certification</w:t>
      </w:r>
      <w:r>
        <w:t xml:space="preserve"> </w:t>
      </w:r>
      <w:r>
        <w:t xml:space="preserve">- International Maritime Organization (IMO) | [Year]</w:t>
      </w:r>
    </w:p>
    <w:p>
      <w:pPr>
        <w:numPr>
          <w:ilvl w:val="0"/>
          <w:numId w:val="1001"/>
        </w:numPr>
        <w:pStyle w:val="Compact"/>
      </w:pPr>
      <w:r>
        <w:rPr>
          <w:bCs/>
          <w:b/>
        </w:rPr>
        <w:t xml:space="preserve">MCA (Maritime and Coastguard Agency) Approved Courses</w:t>
      </w:r>
      <w:r>
        <w:t xml:space="preserve"> </w:t>
      </w:r>
      <w:r>
        <w:t xml:space="preserve">- [Specific Courses, e.g., Fire Safety, Environmental Protection] | [Year]</w:t>
      </w:r>
    </w:p>
    <w:p>
      <w:pPr>
        <w:numPr>
          <w:ilvl w:val="0"/>
          <w:numId w:val="1001"/>
        </w:numPr>
        <w:pStyle w:val="Compact"/>
      </w:pPr>
      <w:r>
        <w:rPr>
          <w:bCs/>
          <w:b/>
        </w:rPr>
        <w:t xml:space="preserve">Professional Membership</w:t>
      </w:r>
      <w:r>
        <w:t xml:space="preserve"> </w:t>
      </w:r>
      <w:r>
        <w:t xml:space="preserve">- Member of the Royal Institution of Naval Architects (RINA) and the Institute of Marine Engineering, Science &amp; Technology (IMarEST)</w:t>
      </w:r>
    </w:p>
    <w:bookmarkEnd w:id="21"/>
    <w:bookmarkStart w:id="22" w:name="work-experience"/>
    <w:p>
      <w:pPr>
        <w:pStyle w:val="Heading3"/>
      </w:pPr>
      <w:r>
        <w:t xml:space="preserve">Work Experience</w:t>
      </w:r>
    </w:p>
    <w:p>
      <w:pPr>
        <w:pStyle w:val="FirstParagraph"/>
      </w:pPr>
      <w:r>
        <w:rPr>
          <w:bCs/>
          <w:b/>
        </w:rPr>
        <w:t xml:space="preserve">Senior Marine Engineer</w:t>
      </w:r>
      <w:r>
        <w:br/>
      </w:r>
      <w:r>
        <w:t xml:space="preserve">[Company Name], London, UK | [Start Date] - [End Date]</w:t>
      </w:r>
    </w:p>
    <w:p>
      <w:pPr>
        <w:numPr>
          <w:ilvl w:val="0"/>
          <w:numId w:val="1002"/>
        </w:numPr>
        <w:pStyle w:val="Compact"/>
      </w:pPr>
      <w:r>
        <w:t xml:space="preserve">Overseeing the maintenance and operation of propulsion systems, auxiliary machinery, and electrical systems on vessels operating in the United Kingdom London ports.</w:t>
      </w:r>
    </w:p>
    <w:p>
      <w:pPr>
        <w:numPr>
          <w:ilvl w:val="0"/>
          <w:numId w:val="1002"/>
        </w:numPr>
        <w:pStyle w:val="Compact"/>
      </w:pPr>
      <w:r>
        <w:t xml:space="preserve">Ensuring compliance with UK Maritime Safety Standards and International Maritime Organization (IMO) regulations.</w:t>
      </w:r>
    </w:p>
    <w:p>
      <w:pPr>
        <w:numPr>
          <w:ilvl w:val="0"/>
          <w:numId w:val="1002"/>
        </w:numPr>
        <w:pStyle w:val="Compact"/>
      </w:pPr>
      <w:r>
        <w:t xml:space="preserve">Managing a team of engineers to optimize vessel performance and reduce fuel consumption by implementing energy-efficient practices.</w:t>
      </w:r>
    </w:p>
    <w:p>
      <w:pPr>
        <w:numPr>
          <w:ilvl w:val="0"/>
          <w:numId w:val="1002"/>
        </w:numPr>
        <w:pStyle w:val="Compact"/>
      </w:pPr>
      <w:r>
        <w:t xml:space="preserve">Collaborating with ship owners and port authorities in London to address technical challenges and improve operational efficiency.</w:t>
      </w:r>
    </w:p>
    <w:p>
      <w:pPr>
        <w:pStyle w:val="FirstParagraph"/>
      </w:pPr>
      <w:r>
        <w:rPr>
          <w:bCs/>
          <w:b/>
        </w:rPr>
        <w:t xml:space="preserve">Marine Engineer</w:t>
      </w:r>
      <w:r>
        <w:br/>
      </w:r>
      <w:r>
        <w:t xml:space="preserve">[Company Name], London, UK | [Start Date] - [End Date]</w:t>
      </w:r>
    </w:p>
    <w:p>
      <w:pPr>
        <w:numPr>
          <w:ilvl w:val="0"/>
          <w:numId w:val="1003"/>
        </w:numPr>
        <w:pStyle w:val="Compact"/>
      </w:pPr>
      <w:r>
        <w:t xml:space="preserve">Conducting routine inspections and preventive maintenance on marine engines, boilers, and propulsion systems for commercial vessels in the UK.</w:t>
      </w:r>
    </w:p>
    <w:p>
      <w:pPr>
        <w:numPr>
          <w:ilvl w:val="0"/>
          <w:numId w:val="1003"/>
        </w:numPr>
        <w:pStyle w:val="Compact"/>
      </w:pPr>
      <w:r>
        <w:t xml:space="preserve">Diagnosing and resolving mechanical failures to minimize downtime and ensure vessel readiness for operations in London's busy maritime routes.</w:t>
      </w:r>
    </w:p>
    <w:p>
      <w:pPr>
        <w:numPr>
          <w:ilvl w:val="0"/>
          <w:numId w:val="1003"/>
        </w:numPr>
        <w:pStyle w:val="Compact"/>
      </w:pPr>
      <w:r>
        <w:t xml:space="preserve">Preparing detailed technical reports for ship surveys conducted by the Maritime and Coastguard Agency (MCA) in London.</w:t>
      </w:r>
    </w:p>
    <w:p>
      <w:pPr>
        <w:numPr>
          <w:ilvl w:val="0"/>
          <w:numId w:val="1003"/>
        </w:numPr>
        <w:pStyle w:val="Compact"/>
      </w:pPr>
      <w:r>
        <w:t xml:space="preserve">Training junior engineers on best practices for marine engineering, with a focus on safety and environmental compliance in UK waters.</w:t>
      </w:r>
    </w:p>
    <w:p>
      <w:pPr>
        <w:pStyle w:val="FirstParagraph"/>
      </w:pPr>
      <w:r>
        <w:rPr>
          <w:bCs/>
          <w:b/>
        </w:rPr>
        <w:t xml:space="preserve">Junior Marine Engineer</w:t>
      </w:r>
      <w:r>
        <w:br/>
      </w:r>
      <w:r>
        <w:t xml:space="preserve">[Company Name], London, UK | [Start Date] - [End Date]</w:t>
      </w:r>
    </w:p>
    <w:p>
      <w:pPr>
        <w:numPr>
          <w:ilvl w:val="0"/>
          <w:numId w:val="1004"/>
        </w:numPr>
        <w:pStyle w:val="Compact"/>
      </w:pPr>
      <w:r>
        <w:t xml:space="preserve">Assisting in the operation and maintenance of shipboard machinery, including diesel engines, generators, and HVAC systems.</w:t>
      </w:r>
    </w:p>
    <w:p>
      <w:pPr>
        <w:numPr>
          <w:ilvl w:val="0"/>
          <w:numId w:val="1004"/>
        </w:numPr>
        <w:pStyle w:val="Compact"/>
      </w:pPr>
      <w:r>
        <w:t xml:space="preserve">Supporting the implementation of green technologies to align with the United Kingdom's commitment to reducing carbon emissions in maritime transport.</w:t>
      </w:r>
    </w:p>
    <w:p>
      <w:pPr>
        <w:numPr>
          <w:ilvl w:val="0"/>
          <w:numId w:val="1004"/>
        </w:numPr>
        <w:pStyle w:val="Compact"/>
      </w:pPr>
      <w:r>
        <w:t xml:space="preserve">Participating in emergency drills and safety protocols to ensure compliance with UK Maritime Safety Regulations.</w:t>
      </w:r>
    </w:p>
    <w:p>
      <w:pPr>
        <w:numPr>
          <w:ilvl w:val="0"/>
          <w:numId w:val="1004"/>
        </w:numPr>
        <w:pStyle w:val="Compact"/>
      </w:pPr>
      <w:r>
        <w:t xml:space="preserve">Collaborating with port authorities in London to streamline vessel turnaround times and enhance operational efficiency.</w:t>
      </w:r>
    </w:p>
    <w:bookmarkEnd w:id="22"/>
    <w:bookmarkStart w:id="23" w:name="technical-skills"/>
    <w:p>
      <w:pPr>
        <w:pStyle w:val="Heading3"/>
      </w:pPr>
      <w:r>
        <w:t xml:space="preserve">Technical Skills</w:t>
      </w:r>
    </w:p>
    <w:p>
      <w:pPr>
        <w:numPr>
          <w:ilvl w:val="0"/>
          <w:numId w:val="1005"/>
        </w:numPr>
        <w:pStyle w:val="Compact"/>
      </w:pPr>
      <w:r>
        <w:t xml:space="preserve">Expertise in marine propulsion systems (diesel engines, gas turbines, and hybrid technologies)</w:t>
      </w:r>
    </w:p>
    <w:p>
      <w:pPr>
        <w:numPr>
          <w:ilvl w:val="0"/>
          <w:numId w:val="1005"/>
        </w:numPr>
        <w:pStyle w:val="Compact"/>
      </w:pPr>
      <w:r>
        <w:t xml:space="preserve">Proficient in using engineering software for vessel design and simulation (e.g., AutoCAD, SolidWorks)</w:t>
      </w:r>
    </w:p>
    <w:p>
      <w:pPr>
        <w:numPr>
          <w:ilvl w:val="0"/>
          <w:numId w:val="1005"/>
        </w:numPr>
        <w:pStyle w:val="Compact"/>
      </w:pPr>
      <w:r>
        <w:t xml:space="preserve">Strong knowledge of UK Maritime Safety Standards and IMO regulations</w:t>
      </w:r>
    </w:p>
    <w:p>
      <w:pPr>
        <w:numPr>
          <w:ilvl w:val="0"/>
          <w:numId w:val="1005"/>
        </w:numPr>
        <w:pStyle w:val="Compact"/>
      </w:pPr>
      <w:r>
        <w:t xml:space="preserve">Experience in environmental compliance, including waste management and emissions reduction</w:t>
      </w:r>
    </w:p>
    <w:p>
      <w:pPr>
        <w:numPr>
          <w:ilvl w:val="0"/>
          <w:numId w:val="1005"/>
        </w:numPr>
        <w:pStyle w:val="Compact"/>
      </w:pPr>
      <w:r>
        <w:t xml:space="preserve">Certified in the use of advanced diagnostic tools for marine machinery</w:t>
      </w:r>
    </w:p>
    <w:p>
      <w:pPr>
        <w:numPr>
          <w:ilvl w:val="0"/>
          <w:numId w:val="1005"/>
        </w:numPr>
        <w:pStyle w:val="Compact"/>
      </w:pPr>
      <w:r>
        <w:t xml:space="preserve">Familiarity with shipboard electrical systems and automation controls</w:t>
      </w:r>
    </w:p>
    <w:bookmarkEnd w:id="23"/>
    <w:bookmarkStart w:id="24" w:name="professional-development"/>
    <w:p>
      <w:pPr>
        <w:pStyle w:val="Heading3"/>
      </w:pPr>
      <w:r>
        <w:t xml:space="preserve">Professional Development</w:t>
      </w:r>
    </w:p>
    <w:p>
      <w:pPr>
        <w:numPr>
          <w:ilvl w:val="0"/>
          <w:numId w:val="1006"/>
        </w:numPr>
        <w:pStyle w:val="Compact"/>
      </w:pPr>
      <w:r>
        <w:rPr>
          <w:bCs/>
          <w:b/>
        </w:rPr>
        <w:t xml:space="preserve">Advanced Marine Engineering Course</w:t>
      </w:r>
      <w:r>
        <w:t xml:space="preserve"> </w:t>
      </w:r>
      <w:r>
        <w:t xml:space="preserve">- [Institute Name], London, UK | [Year]</w:t>
      </w:r>
    </w:p>
    <w:p>
      <w:pPr>
        <w:numPr>
          <w:ilvl w:val="0"/>
          <w:numId w:val="1006"/>
        </w:numPr>
        <w:pStyle w:val="Compact"/>
      </w:pPr>
      <w:r>
        <w:rPr>
          <w:bCs/>
          <w:b/>
        </w:rPr>
        <w:t xml:space="preserve">Sustainability in Maritime Operations</w:t>
      </w:r>
      <w:r>
        <w:t xml:space="preserve"> </w:t>
      </w:r>
      <w:r>
        <w:t xml:space="preserve">- [University/Training Provider], United Kingdom | [Year]</w:t>
      </w:r>
    </w:p>
    <w:p>
      <w:pPr>
        <w:numPr>
          <w:ilvl w:val="0"/>
          <w:numId w:val="1006"/>
        </w:numPr>
        <w:pStyle w:val="Compact"/>
      </w:pPr>
      <w:r>
        <w:rPr>
          <w:bCs/>
          <w:b/>
        </w:rPr>
        <w:t xml:space="preserve">Certified Energy Auditor</w:t>
      </w:r>
      <w:r>
        <w:t xml:space="preserve"> </w:t>
      </w:r>
      <w:r>
        <w:t xml:space="preserve">- International Energy Management Association | [Year]</w:t>
      </w:r>
    </w:p>
    <w:bookmarkEnd w:id="24"/>
    <w:bookmarkStart w:id="25" w:name="languages-and-other-skills"/>
    <w:p>
      <w:pPr>
        <w:pStyle w:val="Heading3"/>
      </w:pPr>
      <w:r>
        <w:t xml:space="preserve">Languages and Other Skills</w:t>
      </w:r>
    </w:p>
    <w:p>
      <w:pPr>
        <w:numPr>
          <w:ilvl w:val="0"/>
          <w:numId w:val="1007"/>
        </w:numPr>
        <w:pStyle w:val="Compact"/>
      </w:pPr>
      <w:r>
        <w:t xml:space="preserve">Fluent in English (proficient in technical terminology related to marine engineering)</w:t>
      </w:r>
    </w:p>
    <w:p>
      <w:pPr>
        <w:numPr>
          <w:ilvl w:val="0"/>
          <w:numId w:val="1007"/>
        </w:numPr>
        <w:pStyle w:val="Compact"/>
      </w:pPr>
      <w:r>
        <w:t xml:space="preserve">Basic knowledge of Spanish (for international collaboration with maritime partners)</w:t>
      </w:r>
    </w:p>
    <w:p>
      <w:pPr>
        <w:numPr>
          <w:ilvl w:val="0"/>
          <w:numId w:val="1007"/>
        </w:numPr>
        <w:pStyle w:val="Compact"/>
      </w:pPr>
      <w:r>
        <w:t xml:space="preserve">Strong communication and leadership skills, with a focus on teamwork in high-pressure environments</w:t>
      </w:r>
    </w:p>
    <w:bookmarkEnd w:id="25"/>
    <w:bookmarkStart w:id="26" w:name="awards-and-recognitions"/>
    <w:p>
      <w:pPr>
        <w:pStyle w:val="Heading3"/>
      </w:pPr>
      <w:r>
        <w:t xml:space="preserve">Awards and Recognitions</w:t>
      </w:r>
    </w:p>
    <w:p>
      <w:pPr>
        <w:numPr>
          <w:ilvl w:val="0"/>
          <w:numId w:val="1008"/>
        </w:numPr>
        <w:pStyle w:val="Compact"/>
      </w:pPr>
      <w:r>
        <w:t xml:space="preserve">Outstanding Marine Engineer Award - [Organization Name], London, UK | [Year]</w:t>
      </w:r>
    </w:p>
    <w:p>
      <w:pPr>
        <w:numPr>
          <w:ilvl w:val="0"/>
          <w:numId w:val="1008"/>
        </w:numPr>
        <w:pStyle w:val="Compact"/>
      </w:pPr>
      <w:r>
        <w:t xml:space="preserve">Top Performer in Sustainable Practices - [Company Name], United Kingdom | [Year]</w:t>
      </w:r>
    </w:p>
    <w:bookmarkEnd w:id="26"/>
    <w:bookmarkStart w:id="27" w:name="references"/>
    <w:p>
      <w:pPr>
        <w:pStyle w:val="Heading3"/>
      </w:pPr>
      <w:r>
        <w:t xml:space="preserve">References</w:t>
      </w:r>
    </w:p>
    <w:p>
      <w:pPr>
        <w:pStyle w:val="FirstParagraph"/>
      </w:pPr>
      <w:r>
        <w:t xml:space="preserve">Available upon request. References include former employers, colleagues, and professional associations in the United Kingdom London maritime sector.</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United Kingdom London</dc:title>
  <dc:creator/>
  <dc:language>en</dc:language>
  <cp:keywords/>
  <dcterms:created xsi:type="dcterms:W3CDTF">2026-07-21T06:01:17Z</dcterms:created>
  <dcterms:modified xsi:type="dcterms:W3CDTF">2026-07-21T06:01:17Z</dcterms:modified>
</cp:coreProperties>
</file>

<file path=docProps/custom.xml><?xml version="1.0" encoding="utf-8"?>
<Properties xmlns="http://schemas.openxmlformats.org/officeDocument/2006/custom-properties" xmlns:vt="http://schemas.openxmlformats.org/officeDocument/2006/docPropsVTypes"/>
</file>