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32" w:name="marketing-manager---argentina-córdoba"/>
    <w:p>
      <w:pPr>
        <w:pStyle w:val="Heading2"/>
      </w:pPr>
      <w:r>
        <w:t xml:space="preserve">Marketing Manager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Carlos M. Fernández</w:t>
      </w:r>
      <w:r>
        <w:br/>
      </w:r>
      <w:r>
        <w:rPr>
          <w:bCs/>
          <w:b/>
        </w:rPr>
        <w:t xml:space="preserve">Email:</w:t>
      </w:r>
      <w:r>
        <w:t xml:space="preserve"> </w:t>
      </w:r>
      <w:r>
        <w:t xml:space="preserve">carlos.fernandez@example.com</w:t>
      </w:r>
      <w:r>
        <w:br/>
      </w:r>
      <w:r>
        <w:rPr>
          <w:bCs/>
          <w:b/>
        </w:rPr>
        <w:t xml:space="preserve">Phone:</w:t>
      </w:r>
      <w:r>
        <w:t xml:space="preserve"> </w:t>
      </w:r>
      <w:r>
        <w:t xml:space="preserve">+54 9 351 123-4567</w:t>
      </w:r>
      <w:r>
        <w:br/>
      </w:r>
      <w:r>
        <w:rPr>
          <w:bCs/>
          <w:b/>
        </w:rPr>
        <w:t xml:space="preserve">Address:</w:t>
      </w:r>
      <w:r>
        <w:t xml:space="preserve"> </w:t>
      </w:r>
      <w:r>
        <w:t xml:space="preserve">Calle Sarmiento 123, Córdoba, Argentina</w:t>
      </w:r>
    </w:p>
    <w:bookmarkEnd w:id="20"/>
    <w:bookmarkStart w:id="21" w:name="professional-summary"/>
    <w:p>
      <w:pPr>
        <w:pStyle w:val="Heading3"/>
      </w:pPr>
      <w:r>
        <w:t xml:space="preserve">Professional Summary</w:t>
      </w:r>
    </w:p>
    <w:p>
      <w:pPr>
        <w:pStyle w:val="FirstParagraph"/>
      </w:pPr>
      <w:r>
        <w:t xml:space="preserve">A results-driven Marketing Manager with over 8 years of experience in developing and executing strategic marketing campaigns across diverse industries. Specialized in digital marketing, brand positioning, and market research within the dynamic business environment of Argentina Córdoba. Proven track record of increasing market share by 25% through innovative campaigns tailored to local and national audiences. Adept at leading cross-functional teams, leveraging data-driven insights, and delivering measurable ROI for clients in sectors ranging from consumer goods to technology.</w:t>
      </w:r>
    </w:p>
    <w:p>
      <w:pPr>
        <w:pStyle w:val="BodyText"/>
      </w:pPr>
      <w:r>
        <w:t xml:space="preserve">Committed to fostering growth and innovation while maintaining a deep understanding of the cultural and economic landscape of Argentina Córdoba. Passionate about building brands that resonate with the region's unique consumer behaviors and market trends.</w:t>
      </w:r>
    </w:p>
    <w:bookmarkEnd w:id="21"/>
    <w:bookmarkStart w:id="25" w:name="work-experience"/>
    <w:p>
      <w:pPr>
        <w:pStyle w:val="Heading3"/>
      </w:pPr>
      <w:r>
        <w:t xml:space="preserve">Work Experience</w:t>
      </w:r>
    </w:p>
    <w:bookmarkStart w:id="22" w:name="marketing-manager"/>
    <w:p>
      <w:pPr>
        <w:pStyle w:val="Heading4"/>
      </w:pPr>
      <w:r>
        <w:rPr>
          <w:bCs/>
          <w:b/>
        </w:rPr>
        <w:t xml:space="preserve">Marketing Manager</w:t>
      </w:r>
    </w:p>
    <w:p>
      <w:pPr>
        <w:pStyle w:val="FirstParagraph"/>
      </w:pPr>
      <w:r>
        <w:rPr>
          <w:iCs/>
          <w:i/>
        </w:rPr>
        <w:t xml:space="preserve">Agencia Creativa Córdoba S.A. - Córdoba, Argentina</w:t>
      </w:r>
    </w:p>
    <w:p>
      <w:pPr>
        <w:pStyle w:val="BodyText"/>
      </w:pPr>
      <w:r>
        <w:rPr>
          <w:bCs/>
          <w:b/>
        </w:rPr>
        <w:t xml:space="preserve">January 2020 – Present</w:t>
      </w:r>
    </w:p>
    <w:p>
      <w:pPr>
        <w:numPr>
          <w:ilvl w:val="0"/>
          <w:numId w:val="1001"/>
        </w:numPr>
        <w:pStyle w:val="Compact"/>
      </w:pPr>
      <w:r>
        <w:t xml:space="preserve">Developed and executed comprehensive marketing strategies for 15+ clients, including local businesses and multinational corporations in Argentina Córdoba.</w:t>
      </w:r>
    </w:p>
    <w:p>
      <w:pPr>
        <w:numPr>
          <w:ilvl w:val="0"/>
          <w:numId w:val="1001"/>
        </w:numPr>
        <w:pStyle w:val="Compact"/>
      </w:pPr>
      <w:r>
        <w:t xml:space="preserve">Managed a team of 8 professionals, overseeing digital marketing campaigns, social media management, content creation, and SEO optimization.</w:t>
      </w:r>
    </w:p>
    <w:p>
      <w:pPr>
        <w:numPr>
          <w:ilvl w:val="0"/>
          <w:numId w:val="1001"/>
        </w:numPr>
        <w:pStyle w:val="Compact"/>
      </w:pPr>
      <w:r>
        <w:t xml:space="preserve">Increased client retention rate by 30% through personalized marketing solutions and data-driven campaign adjustments.</w:t>
      </w:r>
    </w:p>
    <w:p>
      <w:pPr>
        <w:numPr>
          <w:ilvl w:val="0"/>
          <w:numId w:val="1001"/>
        </w:numPr>
        <w:pStyle w:val="Compact"/>
      </w:pPr>
      <w:r>
        <w:t xml:space="preserve">Collaborated with the sales department to align marketing initiatives with business objectives, resulting in a 18% increase in annual revenue.</w:t>
      </w:r>
    </w:p>
    <w:p>
      <w:pPr>
        <w:numPr>
          <w:ilvl w:val="0"/>
          <w:numId w:val="1001"/>
        </w:numPr>
        <w:pStyle w:val="Compact"/>
      </w:pPr>
      <w:r>
        <w:t xml:space="preserve">Conducted market research to identify emerging trends in Argentina Córdoba, enabling the team to adapt strategies and maintain a competitive edge.</w:t>
      </w:r>
    </w:p>
    <w:bookmarkEnd w:id="22"/>
    <w:bookmarkStart w:id="23" w:name="marketing-coordinator"/>
    <w:p>
      <w:pPr>
        <w:pStyle w:val="Heading4"/>
      </w:pPr>
      <w:r>
        <w:rPr>
          <w:bCs/>
          <w:b/>
        </w:rPr>
        <w:t xml:space="preserve">Marketing Coordinator</w:t>
      </w:r>
    </w:p>
    <w:p>
      <w:pPr>
        <w:pStyle w:val="FirstParagraph"/>
      </w:pPr>
      <w:r>
        <w:rPr>
          <w:iCs/>
          <w:i/>
        </w:rPr>
        <w:t xml:space="preserve">Líder Digital Argentina - Córdoba, Argentina</w:t>
      </w:r>
    </w:p>
    <w:p>
      <w:pPr>
        <w:pStyle w:val="BodyText"/>
      </w:pPr>
      <w:r>
        <w:rPr>
          <w:bCs/>
          <w:b/>
        </w:rPr>
        <w:t xml:space="preserve">June 2016 – December 2019</w:t>
      </w:r>
    </w:p>
    <w:p>
      <w:pPr>
        <w:numPr>
          <w:ilvl w:val="0"/>
          <w:numId w:val="1002"/>
        </w:numPr>
        <w:pStyle w:val="Compact"/>
      </w:pPr>
      <w:r>
        <w:t xml:space="preserve">Managed digital marketing campaigns for 10+ brands, focusing on increasing online engagement and lead generation.</w:t>
      </w:r>
    </w:p>
    <w:p>
      <w:pPr>
        <w:numPr>
          <w:ilvl w:val="0"/>
          <w:numId w:val="1002"/>
        </w:numPr>
        <w:pStyle w:val="Compact"/>
      </w:pPr>
      <w:r>
        <w:t xml:space="preserve">Optimized website traffic through SEO and content marketing, improving search engine rankings by 40% in Argentina Córdoba.</w:t>
      </w:r>
    </w:p>
    <w:p>
      <w:pPr>
        <w:numPr>
          <w:ilvl w:val="0"/>
          <w:numId w:val="1002"/>
        </w:numPr>
        <w:pStyle w:val="Compact"/>
      </w:pPr>
      <w:r>
        <w:t xml:space="preserve">Created targeted social media strategies that boosted follower counts by 50% across platforms like Instagram and LinkedIn.</w:t>
      </w:r>
    </w:p>
    <w:p>
      <w:pPr>
        <w:numPr>
          <w:ilvl w:val="0"/>
          <w:numId w:val="1002"/>
        </w:numPr>
        <w:pStyle w:val="Compact"/>
      </w:pPr>
      <w:r>
        <w:t xml:space="preserve">Collaborated with creative teams to design promotional materials that aligned with brand identity and market demands.</w:t>
      </w:r>
    </w:p>
    <w:p>
      <w:pPr>
        <w:numPr>
          <w:ilvl w:val="0"/>
          <w:numId w:val="1002"/>
        </w:numPr>
        <w:pStyle w:val="Compact"/>
      </w:pPr>
      <w:r>
        <w:t xml:space="preserve">Analysed campaign performance metrics to provide actionable insights, contributing to a 22% improvement in ROI.</w:t>
      </w:r>
    </w:p>
    <w:bookmarkEnd w:id="23"/>
    <w:bookmarkStart w:id="24" w:name="digital-marketing-specialist"/>
    <w:p>
      <w:pPr>
        <w:pStyle w:val="Heading4"/>
      </w:pPr>
      <w:r>
        <w:rPr>
          <w:bCs/>
          <w:b/>
        </w:rPr>
        <w:t xml:space="preserve">Digital Marketing Specialist</w:t>
      </w:r>
    </w:p>
    <w:p>
      <w:pPr>
        <w:pStyle w:val="FirstParagraph"/>
      </w:pPr>
      <w:r>
        <w:rPr>
          <w:iCs/>
          <w:i/>
        </w:rPr>
        <w:t xml:space="preserve">Marketing Pro Argentina - Córdoba, Argentina</w:t>
      </w:r>
    </w:p>
    <w:p>
      <w:pPr>
        <w:pStyle w:val="BodyText"/>
      </w:pPr>
      <w:r>
        <w:rPr>
          <w:bCs/>
          <w:b/>
        </w:rPr>
        <w:t xml:space="preserve">August 2013 – May 2016</w:t>
      </w:r>
    </w:p>
    <w:p>
      <w:pPr>
        <w:numPr>
          <w:ilvl w:val="0"/>
          <w:numId w:val="1003"/>
        </w:numPr>
        <w:pStyle w:val="Compact"/>
      </w:pPr>
      <w:r>
        <w:t xml:space="preserve">Supported the marketing team in launching new products and services, contributing to a 35% growth in market penetration.</w:t>
      </w:r>
    </w:p>
    <w:p>
      <w:pPr>
        <w:numPr>
          <w:ilvl w:val="0"/>
          <w:numId w:val="1003"/>
        </w:numPr>
        <w:pStyle w:val="Compact"/>
      </w:pPr>
      <w:r>
        <w:t xml:space="preserve">Developed email marketing campaigns that achieved a 25% open rate, exceeding industry standards in Argentina Córdoba.</w:t>
      </w:r>
    </w:p>
    <w:p>
      <w:pPr>
        <w:numPr>
          <w:ilvl w:val="0"/>
          <w:numId w:val="1003"/>
        </w:numPr>
        <w:pStyle w:val="Compact"/>
      </w:pPr>
      <w:r>
        <w:t xml:space="preserve">Managed social media accounts for clients, increasing brand visibility by 40% through targeted advertising and community engagement.</w:t>
      </w:r>
    </w:p>
    <w:p>
      <w:pPr>
        <w:numPr>
          <w:ilvl w:val="0"/>
          <w:numId w:val="1003"/>
        </w:numPr>
        <w:pStyle w:val="Compact"/>
      </w:pPr>
      <w:r>
        <w:t xml:space="preserve">Conducted A/B testing on landing pages to improve conversion rates by 15% for key campaigns.</w:t>
      </w:r>
    </w:p>
    <w:p>
      <w:pPr>
        <w:numPr>
          <w:ilvl w:val="0"/>
          <w:numId w:val="1003"/>
        </w:numPr>
        <w:pStyle w:val="Compact"/>
      </w:pPr>
      <w:r>
        <w:t xml:space="preserve">Provided training to junior team members on digital marketing tools and best practices tailored to the Argentine market.</w:t>
      </w:r>
    </w:p>
    <w:bookmarkEnd w:id="24"/>
    <w:bookmarkEnd w:id="25"/>
    <w:bookmarkStart w:id="26" w:name="education"/>
    <w:p>
      <w:pPr>
        <w:pStyle w:val="Heading3"/>
      </w:pPr>
      <w:r>
        <w:t xml:space="preserve">Education</w:t>
      </w:r>
    </w:p>
    <w:p>
      <w:pPr>
        <w:pStyle w:val="FirstParagraph"/>
      </w:pPr>
      <w:r>
        <w:rPr>
          <w:bCs/>
          <w:b/>
        </w:rPr>
        <w:t xml:space="preserve">Bachelor of Business Administration (BBA) in Marketing</w:t>
      </w:r>
      <w:r>
        <w:br/>
      </w:r>
      <w:r>
        <w:t xml:space="preserve">Universidad Nacional de Córdoba, Argentina</w:t>
      </w:r>
      <w:r>
        <w:br/>
      </w:r>
      <w:r>
        <w:rPr>
          <w:iCs/>
          <w:i/>
        </w:rPr>
        <w:t xml:space="preserve">Graduated: December 2012</w:t>
      </w:r>
    </w:p>
    <w:bookmarkEnd w:id="26"/>
    <w:bookmarkStart w:id="27" w:name="skills"/>
    <w:p>
      <w:pPr>
        <w:pStyle w:val="Heading3"/>
      </w:pPr>
      <w:r>
        <w:t xml:space="preserve">Skills</w:t>
      </w:r>
    </w:p>
    <w:p>
      <w:pPr>
        <w:numPr>
          <w:ilvl w:val="0"/>
          <w:numId w:val="1004"/>
        </w:numPr>
        <w:pStyle w:val="Compact"/>
      </w:pPr>
      <w:r>
        <w:t xml:space="preserve">Digital Marketing (SEO/SEM, Email Marketing, Social Media)</w:t>
      </w:r>
    </w:p>
    <w:p>
      <w:pPr>
        <w:numPr>
          <w:ilvl w:val="0"/>
          <w:numId w:val="1004"/>
        </w:numPr>
        <w:pStyle w:val="Compact"/>
      </w:pPr>
      <w:r>
        <w:t xml:space="preserve">Market Research and Analysis</w:t>
      </w:r>
    </w:p>
    <w:p>
      <w:pPr>
        <w:numPr>
          <w:ilvl w:val="0"/>
          <w:numId w:val="1004"/>
        </w:numPr>
        <w:pStyle w:val="Compact"/>
      </w:pPr>
      <w:r>
        <w:t xml:space="preserve">Brand Management and Positioning</w:t>
      </w:r>
    </w:p>
    <w:p>
      <w:pPr>
        <w:numPr>
          <w:ilvl w:val="0"/>
          <w:numId w:val="1004"/>
        </w:numPr>
        <w:pStyle w:val="Compact"/>
      </w:pPr>
      <w:r>
        <w:t xml:space="preserve">Project Management</w:t>
      </w:r>
    </w:p>
    <w:p>
      <w:pPr>
        <w:numPr>
          <w:ilvl w:val="0"/>
          <w:numId w:val="1004"/>
        </w:numPr>
        <w:pStyle w:val="Compact"/>
      </w:pPr>
      <w:r>
        <w:t xml:space="preserve">Data Analytics (Google Analytics, Tableau)</w:t>
      </w:r>
    </w:p>
    <w:p>
      <w:pPr>
        <w:numPr>
          <w:ilvl w:val="0"/>
          <w:numId w:val="1004"/>
        </w:numPr>
        <w:pStyle w:val="Compact"/>
      </w:pPr>
      <w:r>
        <w:t xml:space="preserve">Creativity and Strategic Planning</w:t>
      </w:r>
    </w:p>
    <w:bookmarkEnd w:id="27"/>
    <w:bookmarkStart w:id="28"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105/120)</w:t>
      </w:r>
    </w:p>
    <w:p>
      <w:pPr>
        <w:numPr>
          <w:ilvl w:val="0"/>
          <w:numId w:val="1005"/>
        </w:numPr>
        <w:pStyle w:val="Compact"/>
      </w:pPr>
      <w:r>
        <w:t xml:space="preserve">Portuguese (Basic)</w:t>
      </w:r>
    </w:p>
    <w:bookmarkEnd w:id="28"/>
    <w:bookmarkStart w:id="29" w:name="certifications"/>
    <w:p>
      <w:pPr>
        <w:pStyle w:val="Heading3"/>
      </w:pPr>
      <w:r>
        <w:t xml:space="preserve">Certifications</w:t>
      </w:r>
    </w:p>
    <w:p>
      <w:pPr>
        <w:pStyle w:val="FirstParagraph"/>
      </w:pPr>
      <w:r>
        <w:rPr>
          <w:bCs/>
          <w:b/>
        </w:rPr>
        <w:t xml:space="preserve">Digital Marketing Certification</w:t>
      </w:r>
      <w:r>
        <w:br/>
      </w:r>
      <w:r>
        <w:t xml:space="preserve">Google Digital Garage, 2021</w:t>
      </w:r>
      <w:r>
        <w:br/>
      </w:r>
      <w:r>
        <w:rPr>
          <w:bCs/>
          <w:b/>
        </w:rPr>
        <w:t xml:space="preserve">Google Analytics Individual Qualification (GAIQ)</w:t>
      </w:r>
      <w:r>
        <w:br/>
      </w:r>
      <w:r>
        <w:t xml:space="preserve">Google, 2020</w:t>
      </w:r>
      <w:r>
        <w:br/>
      </w:r>
      <w:r>
        <w:rPr>
          <w:bCs/>
          <w:b/>
        </w:rPr>
        <w:t xml:space="preserve">Marketing Management Course</w:t>
      </w:r>
      <w:r>
        <w:br/>
      </w:r>
      <w:r>
        <w:t xml:space="preserve">Universidad de Palermo, Argentina, 2018</w:t>
      </w:r>
    </w:p>
    <w:bookmarkEnd w:id="29"/>
    <w:bookmarkStart w:id="30" w:name="Xc1e5cce2ad98f4c9421c1d99ad4e11a768aa7bf"/>
    <w:p>
      <w:pPr>
        <w:pStyle w:val="Heading3"/>
      </w:pPr>
      <w:r>
        <w:t xml:space="preserve">Projects and Achievements in Argentina Córdoba</w:t>
      </w:r>
    </w:p>
    <w:p>
      <w:pPr>
        <w:pStyle w:val="FirstParagraph"/>
      </w:pPr>
      <w:r>
        <w:rPr>
          <w:bCs/>
          <w:b/>
        </w:rPr>
        <w:t xml:space="preserve">Campaña “Córdoba Digital” (2021)</w:t>
      </w:r>
      <w:r>
        <w:br/>
      </w:r>
      <w:r>
        <w:t xml:space="preserve">Led a regional campaign to promote local tech startups in Argentina Córdoba, resulting in a 50% increase in investor interest and partnerships with 10+ companies.</w:t>
      </w:r>
    </w:p>
    <w:p>
      <w:pPr>
        <w:pStyle w:val="BodyText"/>
      </w:pPr>
      <w:r>
        <w:rPr>
          <w:bCs/>
          <w:b/>
        </w:rPr>
        <w:t xml:space="preserve">Rebranding Strategy for Local Retailer</w:t>
      </w:r>
      <w:r>
        <w:br/>
      </w:r>
      <w:r>
        <w:t xml:space="preserve">Revitalized the brand identity of a retail chain based in Córdoba, leading to a 28% rise in foot traffic and a 35% increase in online sales within six months.</w:t>
      </w:r>
    </w:p>
    <w:bookmarkEnd w:id="30"/>
    <w:bookmarkStart w:id="31" w:name="references"/>
    <w:p>
      <w:pPr>
        <w:pStyle w:val="Heading3"/>
      </w:pPr>
      <w:r>
        <w:t xml:space="preserve">References</w:t>
      </w:r>
    </w:p>
    <w:p>
      <w:pPr>
        <w:pStyle w:val="FirstParagraph"/>
      </w:pPr>
      <w:r>
        <w:t xml:space="preserve">Available upon request. Please contact me at carlos.fernandez@example.com for references from previous employers in Argentina Córdoba.</w:t>
      </w:r>
    </w:p>
    <w:bookmarkEnd w:id="31"/>
    <w:p>
      <w:pPr>
        <w:pStyle w:val="BodyText"/>
      </w:pPr>
      <w:r>
        <w:t xml:space="preserve">© 2023 Carlos M. Fernández | Curriculum Vitae - Marketing Manager Argentina Córdoba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Argentina Córdoba</dc:title>
  <dc:creator/>
  <dc:language>en</dc:language>
  <cp:keywords/>
  <dcterms:created xsi:type="dcterms:W3CDTF">2026-07-21T06:00:43Z</dcterms:created>
  <dcterms:modified xsi:type="dcterms:W3CDTF">2026-07-21T06:00:43Z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