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India</w:t>
      </w:r>
      <w:r>
        <w:t xml:space="preserve"> </w:t>
      </w:r>
      <w:r>
        <w:t xml:space="preserve">New</w:t>
      </w:r>
      <w:r>
        <w:t xml:space="preserve"> </w:t>
      </w:r>
      <w:r>
        <w:t xml:space="preserve">Delhi</w:t>
      </w:r>
    </w:p>
    <w:bookmarkStart w:id="32" w:name="curriculum-vitae"/>
    <w:p>
      <w:pPr>
        <w:pStyle w:val="Heading1"/>
      </w:pPr>
      <w:r>
        <w:t xml:space="preserve">Curriculum Vitae</w:t>
      </w:r>
    </w:p>
    <w:bookmarkStart w:id="31" w:name="marketing-manager-india-new-delhi"/>
    <w:p>
      <w:pPr>
        <w:pStyle w:val="Heading2"/>
      </w:pPr>
      <w:r>
        <w:t xml:space="preserve">Marketing Manager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dynamic and results-driven Marketing Manager with over [X years] of experience in crafting and executing strategic marketing initiatives tailored for the vibrant and competitive landscape of India New Delhi. Proven expertise in driving brand awareness, increasing market share, and optimizing digital campaigns to align with the unique cultural, economic, and technological dynamics of the Indian market. Adept at leveraging data-driven insights to create impactful marketing strategies that resonate with diverse audiences in India’s capital city.</w:t>
      </w:r>
    </w:p>
    <w:bookmarkEnd w:id="21"/>
    <w:bookmarkStart w:id="25" w:name="work-experience"/>
    <w:p>
      <w:pPr>
        <w:pStyle w:val="Heading3"/>
      </w:pPr>
      <w:r>
        <w:t xml:space="preserve">Work Experience</w:t>
      </w:r>
    </w:p>
    <w:bookmarkStart w:id="22" w:name="marketing-manager"/>
    <w:p>
      <w:pPr>
        <w:pStyle w:val="Heading4"/>
      </w:pPr>
      <w:r>
        <w:rPr>
          <w:bCs/>
          <w:b/>
        </w:rPr>
        <w:t xml:space="preserve">Marketing Manager</w:t>
      </w:r>
    </w:p>
    <w:p>
      <w:pPr>
        <w:pStyle w:val="FirstParagraph"/>
      </w:pPr>
      <w:r>
        <w:rPr>
          <w:iCs/>
          <w:i/>
        </w:rPr>
        <w:t xml:space="preserve">[Company Name], New Delhi, India | [Start Date] – [End Date]</w:t>
      </w:r>
    </w:p>
    <w:p>
      <w:pPr>
        <w:numPr>
          <w:ilvl w:val="0"/>
          <w:numId w:val="1001"/>
        </w:numPr>
        <w:pStyle w:val="Compact"/>
      </w:pPr>
      <w:r>
        <w:t xml:space="preserve">Developed and implemented comprehensive marketing strategies that increased brand visibility by 35% in the New Delhi region within 12 months.</w:t>
      </w:r>
    </w:p>
    <w:p>
      <w:pPr>
        <w:numPr>
          <w:ilvl w:val="0"/>
          <w:numId w:val="1001"/>
        </w:numPr>
        <w:pStyle w:val="Compact"/>
      </w:pPr>
      <w:r>
        <w:t xml:space="preserve">Managed a team of 10+ marketing professionals, fostering collaboration and innovation to deliver campaigns that aligned with India’s evolving consumer trends.</w:t>
      </w:r>
    </w:p>
    <w:p>
      <w:pPr>
        <w:numPr>
          <w:ilvl w:val="0"/>
          <w:numId w:val="1001"/>
        </w:numPr>
        <w:pStyle w:val="Compact"/>
      </w:pPr>
      <w:r>
        <w:t xml:space="preserve">Launched a localized digital marketing campaign targeting urban millennials in New Delhi, resulting in a 50% increase in social media engagement and lead generation.</w:t>
      </w:r>
    </w:p>
    <w:p>
      <w:pPr>
        <w:numPr>
          <w:ilvl w:val="0"/>
          <w:numId w:val="1001"/>
        </w:numPr>
        <w:pStyle w:val="Compact"/>
      </w:pPr>
      <w:r>
        <w:t xml:space="preserve">Partnered with local influencers and industry experts to create culturally relevant content, enhancing brand credibility in the Indian market.</w:t>
      </w:r>
    </w:p>
    <w:p>
      <w:pPr>
        <w:numPr>
          <w:ilvl w:val="0"/>
          <w:numId w:val="1001"/>
        </w:numPr>
        <w:pStyle w:val="Compact"/>
      </w:pPr>
      <w:r>
        <w:t xml:space="preserve">Conducted market research to identify gaps and opportunities, leading to the successful launch of two new product lines in New Delhi’s retail sector.</w:t>
      </w:r>
    </w:p>
    <w:bookmarkEnd w:id="22"/>
    <w:bookmarkStart w:id="23" w:name="senior-marketing-executive"/>
    <w:p>
      <w:pPr>
        <w:pStyle w:val="Heading4"/>
      </w:pPr>
      <w:r>
        <w:rPr>
          <w:bCs/>
          <w:b/>
        </w:rPr>
        <w:t xml:space="preserve">Senior Marketing Executive</w:t>
      </w:r>
    </w:p>
    <w:p>
      <w:pPr>
        <w:pStyle w:val="FirstParagraph"/>
      </w:pPr>
      <w:r>
        <w:rPr>
          <w:iCs/>
          <w:i/>
        </w:rPr>
        <w:t xml:space="preserve">[Previous Company Name], New Delhi, India | [Start Date] – [End Date]</w:t>
      </w:r>
    </w:p>
    <w:p>
      <w:pPr>
        <w:numPr>
          <w:ilvl w:val="0"/>
          <w:numId w:val="1002"/>
        </w:numPr>
        <w:pStyle w:val="Compact"/>
      </w:pPr>
      <w:r>
        <w:t xml:space="preserve">Managed the entire marketing funnel for a flagship product, achieving a 25% year-over-year growth in sales within the New Delhi market.</w:t>
      </w:r>
    </w:p>
    <w:p>
      <w:pPr>
        <w:numPr>
          <w:ilvl w:val="0"/>
          <w:numId w:val="1002"/>
        </w:numPr>
        <w:pStyle w:val="Compact"/>
      </w:pPr>
      <w:r>
        <w:t xml:space="preserve">Optimized SEO and SEM strategies to improve online visibility, resulting in a 40% increase in website traffic from India’s capital region.</w:t>
      </w:r>
    </w:p>
    <w:p>
      <w:pPr>
        <w:numPr>
          <w:ilvl w:val="0"/>
          <w:numId w:val="1002"/>
        </w:numPr>
        <w:pStyle w:val="Compact"/>
      </w:pPr>
      <w:r>
        <w:t xml:space="preserve">Collaborated with cross-functional teams to design customer-centric campaigns that addressed the specific needs of New Delhi’s diverse demographic groups.</w:t>
      </w:r>
    </w:p>
    <w:p>
      <w:pPr>
        <w:numPr>
          <w:ilvl w:val="0"/>
          <w:numId w:val="1002"/>
        </w:numPr>
        <w:pStyle w:val="Compact"/>
      </w:pPr>
      <w:r>
        <w:t xml:space="preserve">Implemented CRM systems to enhance customer retention, achieving a 30% improvement in repeat sales within six months.</w:t>
      </w:r>
    </w:p>
    <w:bookmarkEnd w:id="23"/>
    <w:bookmarkStart w:id="24" w:name="marketing-coordinator"/>
    <w:p>
      <w:pPr>
        <w:pStyle w:val="Heading4"/>
      </w:pPr>
      <w:r>
        <w:rPr>
          <w:bCs/>
          <w:b/>
        </w:rPr>
        <w:t xml:space="preserve">Marketing Coordinator</w:t>
      </w:r>
    </w:p>
    <w:p>
      <w:pPr>
        <w:pStyle w:val="FirstParagraph"/>
      </w:pPr>
      <w:r>
        <w:rPr>
          <w:iCs/>
          <w:i/>
        </w:rPr>
        <w:t xml:space="preserve">[Earlier Company Name], New Delhi, India | [Start Date] – [End Date]</w:t>
      </w:r>
    </w:p>
    <w:p>
      <w:pPr>
        <w:numPr>
          <w:ilvl w:val="0"/>
          <w:numId w:val="1003"/>
        </w:numPr>
        <w:pStyle w:val="Compact"/>
      </w:pPr>
      <w:r>
        <w:t xml:space="preserve">Supported the planning and execution of large-scale marketing events in New Delhi, attracting over 5,000 attendees annually.</w:t>
      </w:r>
    </w:p>
    <w:p>
      <w:pPr>
        <w:numPr>
          <w:ilvl w:val="0"/>
          <w:numId w:val="1003"/>
        </w:numPr>
        <w:pStyle w:val="Compact"/>
      </w:pPr>
      <w:r>
        <w:t xml:space="preserve">Created and managed content for digital platforms, including social media and email campaigns, which boosted engagement by 20%.</w:t>
      </w:r>
    </w:p>
    <w:p>
      <w:pPr>
        <w:numPr>
          <w:ilvl w:val="0"/>
          <w:numId w:val="1003"/>
        </w:numPr>
        <w:pStyle w:val="Compact"/>
      </w:pPr>
      <w:r>
        <w:t xml:space="preserve">Conducted competitive analysis to identify market trends and opportunities specific to India’s capital city, informing strategic decisions.</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[University Name], New Delhi, India | [Year]</w:t>
      </w:r>
    </w:p>
    <w:p>
      <w:pPr>
        <w:numPr>
          <w:ilvl w:val="0"/>
          <w:numId w:val="1004"/>
        </w:numPr>
        <w:pStyle w:val="Compact"/>
      </w:pPr>
      <w:r>
        <w:t xml:space="preserve">Specialized in Marketing and Digital Communication.</w:t>
      </w:r>
    </w:p>
    <w:p>
      <w:pPr>
        <w:numPr>
          <w:ilvl w:val="0"/>
          <w:numId w:val="1004"/>
        </w:numPr>
        <w:pStyle w:val="Compact"/>
      </w:pPr>
      <w:r>
        <w:t xml:space="preserve">Graduated with honors, consistently ranking among the top 10% of my cohort.</w:t>
      </w:r>
    </w:p>
    <w:p>
      <w:pPr>
        <w:pStyle w:val="FirstParagraph"/>
      </w:pPr>
      <w:r>
        <w:rPr>
          <w:bCs/>
          <w:b/>
        </w:rPr>
        <w:t xml:space="preserve">Postgraduate Diploma in Marketing Management</w:t>
      </w:r>
    </w:p>
    <w:p>
      <w:pPr>
        <w:pStyle w:val="BodyText"/>
      </w:pPr>
      <w:r>
        <w:rPr>
          <w:iCs/>
          <w:i/>
        </w:rPr>
        <w:t xml:space="preserve">[Institute Name], New Delhi, India | [Year]</w:t>
      </w:r>
    </w:p>
    <w:p>
      <w:pPr>
        <w:numPr>
          <w:ilvl w:val="0"/>
          <w:numId w:val="1005"/>
        </w:numPr>
        <w:pStyle w:val="Compact"/>
      </w:pPr>
      <w:r>
        <w:t xml:space="preserve">Focused on advanced marketing strategies, consumer behavior analysis, and regional market dynamics in India.</w:t>
      </w:r>
    </w:p>
    <w:bookmarkEnd w:id="26"/>
    <w:bookmarkStart w:id="27" w:name="skills"/>
    <w:p>
      <w:pPr>
        <w:pStyle w:val="Heading3"/>
      </w:pPr>
      <w:r>
        <w:t xml:space="preserve">Skills</w:t>
      </w:r>
    </w:p>
    <w:p>
      <w:pPr>
        <w:numPr>
          <w:ilvl w:val="0"/>
          <w:numId w:val="1006"/>
        </w:numPr>
        <w:pStyle w:val="Compact"/>
      </w:pPr>
      <w:r>
        <w:rPr>
          <w:bCs/>
          <w:b/>
        </w:rPr>
        <w:t xml:space="preserve">Strategic Marketing:</w:t>
      </w:r>
      <w:r>
        <w:t xml:space="preserve"> </w:t>
      </w:r>
      <w:r>
        <w:t xml:space="preserve">Expertise in developing ROI-driven campaigns tailored for India’s New Delhi market.</w:t>
      </w:r>
    </w:p>
    <w:p>
      <w:pPr>
        <w:numPr>
          <w:ilvl w:val="0"/>
          <w:numId w:val="1006"/>
        </w:numPr>
        <w:pStyle w:val="Compact"/>
      </w:pPr>
      <w:r>
        <w:rPr>
          <w:bCs/>
          <w:b/>
        </w:rPr>
        <w:t xml:space="preserve">Digital Marketing:</w:t>
      </w:r>
      <w:r>
        <w:t xml:space="preserve"> </w:t>
      </w:r>
      <w:r>
        <w:t xml:space="preserve">Proficient in SEO, SEM, social media marketing (Instagram, Facebook, LinkedIn), and email marketing tools.</w:t>
      </w:r>
    </w:p>
    <w:p>
      <w:pPr>
        <w:numPr>
          <w:ilvl w:val="0"/>
          <w:numId w:val="1006"/>
        </w:numPr>
        <w:pStyle w:val="Compact"/>
      </w:pPr>
      <w:r>
        <w:rPr>
          <w:bCs/>
          <w:b/>
        </w:rPr>
        <w:t xml:space="preserve">Data Analysis:</w:t>
      </w:r>
      <w:r>
        <w:t xml:space="preserve"> </w:t>
      </w:r>
      <w:r>
        <w:t xml:space="preserve">Skilled in interpreting market data to inform decision-making and optimize campaign performance.</w:t>
      </w:r>
    </w:p>
    <w:p>
      <w:pPr>
        <w:numPr>
          <w:ilvl w:val="0"/>
          <w:numId w:val="1006"/>
        </w:numPr>
        <w:pStyle w:val="Compact"/>
      </w:pPr>
      <w:r>
        <w:rPr>
          <w:bCs/>
          <w:b/>
        </w:rPr>
        <w:t xml:space="preserve">Cross-Cultural Communication:</w:t>
      </w:r>
      <w:r>
        <w:t xml:space="preserve"> </w:t>
      </w:r>
      <w:r>
        <w:t xml:space="preserve">Strong understanding of India’s diverse cultural landscape, enabling effective localization of marketing strategies.</w:t>
      </w:r>
    </w:p>
    <w:p>
      <w:pPr>
        <w:numPr>
          <w:ilvl w:val="0"/>
          <w:numId w:val="1006"/>
        </w:numPr>
        <w:pStyle w:val="Compact"/>
      </w:pPr>
      <w:r>
        <w:rPr>
          <w:bCs/>
          <w:b/>
        </w:rPr>
        <w:t xml:space="preserve">Project Management:</w:t>
      </w:r>
      <w:r>
        <w:t xml:space="preserve"> </w:t>
      </w:r>
      <w:r>
        <w:t xml:space="preserve">Experienced in managing end-to-end marketing projects with tight deadlines and complex requirements.</w:t>
      </w:r>
    </w:p>
    <w:bookmarkEnd w:id="27"/>
    <w:bookmarkStart w:id="28" w:name="certifications"/>
    <w:p>
      <w:pPr>
        <w:pStyle w:val="Heading3"/>
      </w:pPr>
      <w:r>
        <w:t xml:space="preserve">Certifications</w:t>
      </w:r>
    </w:p>
    <w:p>
      <w:pPr>
        <w:numPr>
          <w:ilvl w:val="0"/>
          <w:numId w:val="1007"/>
        </w:numPr>
        <w:pStyle w:val="Compact"/>
      </w:pPr>
      <w:r>
        <w:rPr>
          <w:bCs/>
          <w:b/>
        </w:rPr>
        <w:t xml:space="preserve">Google Analytics Certification</w:t>
      </w:r>
      <w:r>
        <w:t xml:space="preserve"> </w:t>
      </w:r>
      <w:r>
        <w:t xml:space="preserve">– [Year]</w:t>
      </w:r>
    </w:p>
    <w:p>
      <w:pPr>
        <w:numPr>
          <w:ilvl w:val="0"/>
          <w:numId w:val="1007"/>
        </w:numPr>
        <w:pStyle w:val="Compact"/>
      </w:pPr>
      <w:r>
        <w:rPr>
          <w:bCs/>
          <w:b/>
        </w:rPr>
        <w:t xml:space="preserve">HubSpot Inbound Marketing Certification</w:t>
      </w:r>
      <w:r>
        <w:t xml:space="preserve"> </w:t>
      </w:r>
      <w:r>
        <w:t xml:space="preserve">– [Year]</w:t>
      </w:r>
    </w:p>
    <w:p>
      <w:pPr>
        <w:numPr>
          <w:ilvl w:val="0"/>
          <w:numId w:val="1007"/>
        </w:numPr>
        <w:pStyle w:val="Compact"/>
      </w:pPr>
      <w:r>
        <w:rPr>
          <w:bCs/>
          <w:b/>
        </w:rPr>
        <w:t xml:space="preserve">PMP (Project Management Professional)</w:t>
      </w:r>
      <w:r>
        <w:t xml:space="preserve"> </w:t>
      </w:r>
      <w:r>
        <w:t xml:space="preserve">– [Year]</w:t>
      </w:r>
    </w:p>
    <w:bookmarkEnd w:id="28"/>
    <w:bookmarkStart w:id="29"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Hindi (Fluent)</w:t>
      </w:r>
    </w:p>
    <w:p>
      <w:pPr>
        <w:numPr>
          <w:ilvl w:val="0"/>
          <w:numId w:val="1008"/>
        </w:numPr>
        <w:pStyle w:val="Compact"/>
      </w:pPr>
      <w:r>
        <w:t xml:space="preserve">Regional Languages (e.g., Punjabi, Urdu) – Basic Proficiency</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New Delhi Marketing Association, contributing to industry forums and workshops focused on innovative marketing practices in India.</w:t>
      </w:r>
    </w:p>
    <w:p>
      <w:pPr>
        <w:pStyle w:val="BodyText"/>
      </w:pPr>
      <w:r>
        <w:rPr>
          <w:bCs/>
          <w:b/>
        </w:rPr>
        <w:t xml:space="preserve">Volunteer Work:</w:t>
      </w:r>
      <w:r>
        <w:t xml:space="preserve"> </w:t>
      </w:r>
      <w:r>
        <w:t xml:space="preserve">Led a campaign to promote digital literacy among underprivileged communities in New Delhi, aligning with broader goals of inclusive growth.</w:t>
      </w:r>
    </w:p>
    <w:p>
      <w:pPr>
        <w:pStyle w:val="BodyText"/>
      </w:pPr>
      <w:r>
        <w:rPr>
          <w:bCs/>
          <w:b/>
        </w:rPr>
        <w:t xml:space="preserve">Industry Recognition:</w:t>
      </w:r>
      <w:r>
        <w:t xml:space="preserve"> </w:t>
      </w:r>
      <w:r>
        <w:t xml:space="preserve">Awarded "Best Marketing Strategy" at the [Local Industry Event] for initiatives that enhanced brand presence in India’s capital city.</w:t>
      </w:r>
    </w:p>
    <w:bookmarkEnd w:id="30"/>
    <w:p>
      <w:pPr>
        <w:pStyle w:val="BodyText"/>
      </w:pPr>
      <w:r>
        <w:t xml:space="preserve">This Curriculum Vitae is tailored for a Marketing Manager role in India New Delhi, emphasizing regional expertise and strategic marketing acumen.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India New Delhi</dc:title>
  <dc:creator/>
  <dc:language>en</dc:language>
  <cp:keywords/>
  <dcterms:created xsi:type="dcterms:W3CDTF">2026-06-03T05:57:06Z</dcterms:created>
  <dcterms:modified xsi:type="dcterms:W3CDTF">2026-06-03T05:57:06Z</dcterms:modified>
</cp:coreProperties>
</file>

<file path=docProps/custom.xml><?xml version="1.0" encoding="utf-8"?>
<Properties xmlns="http://schemas.openxmlformats.org/officeDocument/2006/custom-properties" xmlns:vt="http://schemas.openxmlformats.org/officeDocument/2006/docPropsVTypes"/>
</file>