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marketing, brand development, and digital campaigns. Specializing in the Israeli tech ecosystem, with a proven track record of driving growth for startups and established companies in Tel Aviv. Passionate about leveraging data-driven insights to create innovative marketing solutions tailored to the unique challenges and opportunities of the Israel Tel Aviv market. Adept at building high-performing teams, managing cross-functional projects, and delivering measurable ROI. Committed to fostering brand loyalty through creative storytelling and community engagement in the vibrant Israeli startup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Innovators Ltd., Tel Aviv, Israel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marketing strategies for SaaS startups, resulting in a 40% increase in client acquisition within 18 months.</w:t>
      </w:r>
    </w:p>
    <w:p>
      <w:pPr>
        <w:numPr>
          <w:ilvl w:val="0"/>
          <w:numId w:val="1001"/>
        </w:numPr>
        <w:pStyle w:val="Compact"/>
      </w:pPr>
      <w:r>
        <w:t xml:space="preserve">Developed and executed digital campaigns that boosted website traffic by 65% through SEO optimization and social media engagement tailored to the Israel Tel Aviv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align marketing messaging with customer needs, driving a 25% increase in product adoption rates.</w:t>
      </w:r>
    </w:p>
    <w:p>
      <w:pPr>
        <w:numPr>
          <w:ilvl w:val="0"/>
          <w:numId w:val="1001"/>
        </w:numPr>
        <w:pStyle w:val="Compact"/>
      </w:pPr>
      <w:r>
        <w:t xml:space="preserve">Managed a budget of $300K annually, optimizing spend across paid media, events, and content marketing to achieve a 2:1 ROI.</w:t>
      </w:r>
    </w:p>
    <w:p>
      <w:pPr>
        <w:numPr>
          <w:ilvl w:val="0"/>
          <w:numId w:val="1001"/>
        </w:numPr>
        <w:pStyle w:val="Compact"/>
      </w:pPr>
      <w:r>
        <w:t xml:space="preserve">Founded the company’s first local partnership program in Tel Aviv, forging alliances with 15+ startups and tech hubs to expand market reach.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TechStart Solutions, Tel Aviv, Israel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2"/>
        </w:numPr>
        <w:pStyle w:val="Compact"/>
      </w:pPr>
      <w:r>
        <w:t xml:space="preserve">Managed the launch of three new products in the cybersecurity sector, achieving a 35% market share within the first year in Israel Tel Aviv.</w:t>
      </w:r>
    </w:p>
    <w:p>
      <w:pPr>
        <w:numPr>
          <w:ilvl w:val="0"/>
          <w:numId w:val="1002"/>
        </w:numPr>
        <w:pStyle w:val="Compact"/>
      </w:pPr>
      <w:r>
        <w:t xml:space="preserve">Created and maintained content for social media platforms, increasing engagement by 50% and positioning the brand as a thought leader in Israeli tech circles.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Tel Aviv’s startup ecosystem, leading to the development of targeted marketing campaigns that increased lead generation by 30%.</w:t>
      </w:r>
    </w:p>
    <w:p>
      <w:pPr>
        <w:numPr>
          <w:ilvl w:val="0"/>
          <w:numId w:val="1002"/>
        </w:numPr>
        <w:pStyle w:val="Compact"/>
      </w:pPr>
      <w:r>
        <w:t xml:space="preserve">Coordinated with local influencers and industry experts in Tel Aviv to host webinars and workshops, reaching over 5,000 attendees annually.</w:t>
      </w:r>
    </w:p>
    <w:bookmarkEnd w:id="23"/>
    <w:bookmarkStart w:id="24" w:name="marketing-intern"/>
    <w:p>
      <w:pPr>
        <w:pStyle w:val="Heading3"/>
      </w:pPr>
      <w:r>
        <w:t xml:space="preserve">Marketing Intern</w:t>
      </w:r>
    </w:p>
    <w:p>
      <w:pPr>
        <w:pStyle w:val="FirstParagraph"/>
      </w:pPr>
      <w:r>
        <w:rPr>
          <w:bCs/>
          <w:b/>
        </w:rPr>
        <w:t xml:space="preserve">GlobalTech Israel, Tel Aviv, Israel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Trained on CRM systems and digital analytics tools, enhancing the team’s ability to track campaign performance in real time.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, Tel Aviv University, Israel | 2013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marketing and consumer behavior analysis.</w:t>
      </w:r>
    </w:p>
    <w:p>
      <w:pPr>
        <w:numPr>
          <w:ilvl w:val="0"/>
          <w:numId w:val="1004"/>
        </w:numPr>
        <w:pStyle w:val="Compact"/>
      </w:pPr>
      <w:r>
        <w:t xml:space="preserve">Completed a thesis on "Marketing Strategies for Tech Startups in the Israel Tel Aviv Ecosystem."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  <w:r>
        <w:t xml:space="preserve">, Hebrew University, Jerusalem, Israel | 2010 –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Campaign planning, market research, and competitor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marketing (Facebook, Instagram, LinkedIn),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and Excel for performance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Copywriting, video production, and graphic design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(native),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6"/>
        </w:numPr>
        <w:pStyle w:val="Compact"/>
      </w:pPr>
      <w:r>
        <w:t xml:space="preserve">HubSpot Inbound Marketing Certification | 2019</w:t>
      </w:r>
    </w:p>
    <w:p>
      <w:pPr>
        <w:numPr>
          <w:ilvl w:val="0"/>
          <w:numId w:val="1006"/>
        </w:numPr>
        <w:pStyle w:val="Compact"/>
      </w:pPr>
      <w:r>
        <w:t xml:space="preserve">PMP Project Management Professional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Tel Aviv Marketing Association (TAMAR) | 2017 – Present</w:t>
      </w:r>
    </w:p>
    <w:p>
      <w:pPr>
        <w:numPr>
          <w:ilvl w:val="0"/>
          <w:numId w:val="1007"/>
        </w:numPr>
        <w:pStyle w:val="Compact"/>
      </w:pPr>
      <w:r>
        <w:t xml:space="preserve">Volunteer, Startup Weekend Tel Aviv | 2019 – 2021</w:t>
      </w:r>
    </w:p>
    <w:bookmarkEnd w:id="29"/>
    <w:bookmarkStart w:id="30" w:name="projects-initiatives-in-israel-tel-aviv"/>
    <w:p>
      <w:pPr>
        <w:pStyle w:val="Heading2"/>
      </w:pPr>
      <w:r>
        <w:t xml:space="preserve">Projects &amp; Initiatives in Israel Tel Aviv</w:t>
      </w:r>
    </w:p>
    <w:p>
      <w:pPr>
        <w:pStyle w:val="FirstParagraph"/>
      </w:pPr>
      <w:r>
        <w:rPr>
          <w:bCs/>
          <w:b/>
        </w:rPr>
        <w:t xml:space="preserve">"Tel Aviv Tech Pulse" Campaign</w:t>
      </w:r>
      <w:r>
        <w:t xml:space="preserve"> </w:t>
      </w:r>
      <w:r>
        <w:t xml:space="preserve">(2023): Led a city-wide campaign to promote local tech innovation, partnering with 10+ startups and attracting media coverage from Haaretz and Ynet.</w:t>
      </w:r>
    </w:p>
    <w:p>
      <w:pPr>
        <w:pStyle w:val="BodyText"/>
      </w:pPr>
      <w:r>
        <w:rPr>
          <w:bCs/>
          <w:b/>
        </w:rPr>
        <w:t xml:space="preserve">Women in Tech Mentorship Program</w:t>
      </w:r>
      <w:r>
        <w:t xml:space="preserve"> </w:t>
      </w:r>
      <w:r>
        <w:t xml:space="preserve">(2021): Founded a mentorship initiative connecting female entrepreneurs in Tel Aviv with industry leaders, fostering community growth and professional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| Marketing Manager | Israel Tel Aviv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Manager, Israel Tel Aviv</dc:title>
  <dc:creator/>
  <dc:language>en</dc:language>
  <cp:keywords/>
  <dcterms:created xsi:type="dcterms:W3CDTF">2026-07-23T13:22:35Z</dcterms:created>
  <dcterms:modified xsi:type="dcterms:W3CDTF">2026-07-23T13:22:35Z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