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Marketing</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66de141ae737d7db4b7afcf8caa6f09bb94f976"/>
    <w:p>
      <w:pPr>
        <w:pStyle w:val="Heading1"/>
      </w:pPr>
      <w:r>
        <w:t xml:space="preserve">Curriculum Vitae: Marketing Manager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+225 01 01 01 01</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for the vibrant markets of Ivory Coast Abidjan. Proven expertise in brand positioning, digital marketing, and market expansion within the African business landscape. Adept at leveraging local insights to drive growth, enhance brand visibility, and achieve measurable results in competitive environments. Committed to fostering long-term relationships with clients and stakeholders while aligning campaigns with the cultural and economic nuances of Abidjan’s diverse audience.</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iCs/>
          <w:i/>
        </w:rPr>
        <w:t xml:space="preserve">[Company Name], Abidjan, Ivory Coast</w:t>
      </w:r>
    </w:p>
    <w:p>
      <w:pPr>
        <w:pStyle w:val="BodyText"/>
      </w:pPr>
      <w:r>
        <w:rPr>
          <w:bCs/>
          <w:b/>
        </w:rPr>
        <w:t xml:space="preserve">Duration:</w:t>
      </w:r>
      <w:r>
        <w:t xml:space="preserve"> </w:t>
      </w:r>
      <w:r>
        <w:t xml:space="preserve">[Start Date] – Present</w:t>
      </w:r>
    </w:p>
    <w:p>
      <w:pPr>
        <w:numPr>
          <w:ilvl w:val="0"/>
          <w:numId w:val="1001"/>
        </w:numPr>
        <w:pStyle w:val="Compact"/>
      </w:pPr>
      <w:r>
        <w:t xml:space="preserve">Directed end-to-end marketing strategies to increase market share by 15% in the consumer goods sector within Ivory Coast Abidjan.</w:t>
      </w:r>
    </w:p>
    <w:p>
      <w:pPr>
        <w:numPr>
          <w:ilvl w:val="0"/>
          <w:numId w:val="1001"/>
        </w:numPr>
        <w:pStyle w:val="Compact"/>
      </w:pPr>
      <w:r>
        <w:t xml:space="preserve">Led a team of 10 professionals to launch a flagship campaign for a local FMCG brand, resulting in a 30% boost in sales during the first quarter.</w:t>
      </w:r>
    </w:p>
    <w:p>
      <w:pPr>
        <w:numPr>
          <w:ilvl w:val="0"/>
          <w:numId w:val="1001"/>
        </w:numPr>
        <w:pStyle w:val="Compact"/>
      </w:pPr>
      <w:r>
        <w:t xml:space="preserve">Developed and managed digital marketing initiatives, including SEO, social media, and email campaigns, which improved online engagement by 40%.</w:t>
      </w:r>
    </w:p>
    <w:p>
      <w:pPr>
        <w:numPr>
          <w:ilvl w:val="0"/>
          <w:numId w:val="1001"/>
        </w:numPr>
        <w:pStyle w:val="Compact"/>
      </w:pPr>
      <w:r>
        <w:t xml:space="preserve">Cultivated partnerships with key influencers and local businesses in Abidjan to strengthen brand loyalty and community outreach.</w:t>
      </w:r>
    </w:p>
    <w:p>
      <w:pPr>
        <w:numPr>
          <w:ilvl w:val="0"/>
          <w:numId w:val="1001"/>
        </w:numPr>
        <w:pStyle w:val="Compact"/>
      </w:pPr>
      <w:r>
        <w:t xml:space="preserve">Analyzed market trends and consumer behavior to identify opportunities for product diversification, contributing to a 25% increase in revenue.</w:t>
      </w:r>
    </w:p>
    <w:bookmarkEnd w:id="22"/>
    <w:bookmarkStart w:id="23" w:name="marketing-coordinator"/>
    <w:p>
      <w:pPr>
        <w:pStyle w:val="Heading3"/>
      </w:pPr>
      <w:r>
        <w:t xml:space="preserve">Marketing Coordinator</w:t>
      </w:r>
    </w:p>
    <w:p>
      <w:pPr>
        <w:pStyle w:val="FirstParagraph"/>
      </w:pPr>
      <w:r>
        <w:rPr>
          <w:iCs/>
          <w:i/>
        </w:rPr>
        <w:t xml:space="preserve">[Previous Company Name], Abidjan, Ivory Coast</w:t>
      </w:r>
    </w:p>
    <w:p>
      <w:pPr>
        <w:pStyle w:val="BodyText"/>
      </w:pPr>
      <w:r>
        <w:rPr>
          <w:bCs/>
          <w:b/>
        </w:rPr>
        <w:t xml:space="preserve">Duration:</w:t>
      </w:r>
      <w:r>
        <w:t xml:space="preserve"> </w:t>
      </w:r>
      <w:r>
        <w:t xml:space="preserve">[Start Date] – [End Date]</w:t>
      </w:r>
    </w:p>
    <w:p>
      <w:pPr>
        <w:numPr>
          <w:ilvl w:val="0"/>
          <w:numId w:val="1002"/>
        </w:numPr>
        <w:pStyle w:val="Compact"/>
      </w:pPr>
      <w:r>
        <w:t xml:space="preserve">Collaborated with cross-functional teams to design and implement marketing campaigns targeting urban and rural markets in Ivory Coast.</w:t>
      </w:r>
    </w:p>
    <w:p>
      <w:pPr>
        <w:numPr>
          <w:ilvl w:val="0"/>
          <w:numId w:val="1002"/>
        </w:numPr>
        <w:pStyle w:val="Compact"/>
      </w:pPr>
      <w:r>
        <w:t xml:space="preserve">Managed the company’s social media presence, growing followers by 50% and increasing website traffic by 20% through targeted content strategies.</w:t>
      </w:r>
    </w:p>
    <w:p>
      <w:pPr>
        <w:numPr>
          <w:ilvl w:val="0"/>
          <w:numId w:val="1002"/>
        </w:numPr>
        <w:pStyle w:val="Compact"/>
      </w:pPr>
      <w:r>
        <w:t xml:space="preserve">Conducted market research to identify customer preferences, which informed the development of localized product lines for Abidjan’s population.</w:t>
      </w:r>
    </w:p>
    <w:p>
      <w:pPr>
        <w:numPr>
          <w:ilvl w:val="0"/>
          <w:numId w:val="1002"/>
        </w:numPr>
        <w:pStyle w:val="Compact"/>
      </w:pPr>
      <w:r>
        <w:t xml:space="preserve">Organized trade fairs and exhibitions in Abidjan, securing sponsorships from major local brands and expanding the company’s network by 30%.</w:t>
      </w:r>
    </w:p>
    <w:bookmarkEnd w:id="23"/>
    <w:bookmarkEnd w:id="24"/>
    <w:bookmarkStart w:id="27" w:name="education"/>
    <w:p>
      <w:pPr>
        <w:pStyle w:val="Heading2"/>
      </w:pPr>
      <w:r>
        <w:t xml:space="preserve">Education</w:t>
      </w:r>
    </w:p>
    <w:bookmarkStart w:id="25" w:name="mba-in-marketing"/>
    <w:p>
      <w:pPr>
        <w:pStyle w:val="Heading3"/>
      </w:pPr>
      <w:r>
        <w:t xml:space="preserve">MBA in Marketing</w:t>
      </w:r>
    </w:p>
    <w:p>
      <w:pPr>
        <w:pStyle w:val="FirstParagraph"/>
      </w:pPr>
      <w:r>
        <w:rPr>
          <w:iCs/>
          <w:i/>
        </w:rPr>
        <w:t xml:space="preserve">[University Name], Abidjan, Ivory Coast</w:t>
      </w:r>
    </w:p>
    <w:p>
      <w:pPr>
        <w:pStyle w:val="BodyText"/>
      </w:pPr>
      <w:r>
        <w:rPr>
          <w:bCs/>
          <w:b/>
        </w:rPr>
        <w:t xml:space="preserve">Graduation Date:</w:t>
      </w:r>
      <w:r>
        <w:t xml:space="preserve"> </w:t>
      </w:r>
      <w:r>
        <w:t xml:space="preserve">[Year]</w:t>
      </w:r>
    </w:p>
    <w:p>
      <w:pPr>
        <w:numPr>
          <w:ilvl w:val="0"/>
          <w:numId w:val="1003"/>
        </w:numPr>
        <w:pStyle w:val="Compact"/>
      </w:pPr>
      <w:r>
        <w:t xml:space="preserve">Focused on international marketing strategies, consumer behavior analysis, and digital marketing trends.</w:t>
      </w:r>
    </w:p>
    <w:p>
      <w:pPr>
        <w:numPr>
          <w:ilvl w:val="0"/>
          <w:numId w:val="1003"/>
        </w:numPr>
        <w:pStyle w:val="Compact"/>
      </w:pPr>
      <w:r>
        <w:t xml:space="preserve">Published a research paper on "Market Penetration Strategies in West African Economies," emphasizing the role of Abidjan as a regional hub.</w:t>
      </w:r>
    </w:p>
    <w:bookmarkEnd w:id="25"/>
    <w:bookmarkStart w:id="26" w:name="bachelor-of-arts-in-communication"/>
    <w:p>
      <w:pPr>
        <w:pStyle w:val="Heading3"/>
      </w:pPr>
      <w:r>
        <w:t xml:space="preserve">Bachelor of Arts in Communication</w:t>
      </w:r>
    </w:p>
    <w:p>
      <w:pPr>
        <w:pStyle w:val="FirstParagraph"/>
      </w:pPr>
      <w:r>
        <w:rPr>
          <w:iCs/>
          <w:i/>
        </w:rPr>
        <w:t xml:space="preserve">[University Name], [Country]</w:t>
      </w:r>
    </w:p>
    <w:p>
      <w:pPr>
        <w:pStyle w:val="BodyText"/>
      </w:pPr>
      <w:r>
        <w:rPr>
          <w:bCs/>
          <w:b/>
        </w:rPr>
        <w:t xml:space="preserve">Graduation Date:</w:t>
      </w:r>
      <w:r>
        <w:t xml:space="preserve"> </w:t>
      </w:r>
      <w:r>
        <w:t xml:space="preserve">[Year]</w:t>
      </w:r>
    </w:p>
    <w:bookmarkEnd w:id="26"/>
    <w:bookmarkEnd w:id="27"/>
    <w:bookmarkStart w:id="28"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Social Media, Email Campaigns)</w:t>
      </w:r>
    </w:p>
    <w:p>
      <w:pPr>
        <w:numPr>
          <w:ilvl w:val="0"/>
          <w:numId w:val="1004"/>
        </w:numPr>
        <w:pStyle w:val="Compact"/>
      </w:pPr>
      <w:r>
        <w:t xml:space="preserve">Market Research &amp; Analysis</w:t>
      </w:r>
    </w:p>
    <w:p>
      <w:pPr>
        <w:numPr>
          <w:ilvl w:val="0"/>
          <w:numId w:val="1004"/>
        </w:numPr>
        <w:pStyle w:val="Compact"/>
      </w:pPr>
      <w:r>
        <w:t xml:space="preserve">Brand Management &amp; Positioning</w:t>
      </w:r>
    </w:p>
    <w:p>
      <w:pPr>
        <w:numPr>
          <w:ilvl w:val="0"/>
          <w:numId w:val="1004"/>
        </w:numPr>
        <w:pStyle w:val="Compact"/>
      </w:pPr>
      <w:r>
        <w:t xml:space="preserve">Cross-Cultural Communication (French, English, and local Ivorian dialects)</w:t>
      </w:r>
    </w:p>
    <w:p>
      <w:pPr>
        <w:numPr>
          <w:ilvl w:val="0"/>
          <w:numId w:val="1004"/>
        </w:numPr>
        <w:pStyle w:val="Compact"/>
      </w:pPr>
      <w:r>
        <w:t xml:space="preserve">Project Management &amp; Team Leadership</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Google Analytics Certified Professional</w:t>
      </w:r>
      <w:r>
        <w:t xml:space="preserve"> </w:t>
      </w:r>
      <w:r>
        <w:t xml:space="preserve">– [Year]</w:t>
      </w:r>
    </w:p>
    <w:p>
      <w:pPr>
        <w:numPr>
          <w:ilvl w:val="0"/>
          <w:numId w:val="1005"/>
        </w:numPr>
        <w:pStyle w:val="Compact"/>
      </w:pPr>
      <w:r>
        <w:rPr>
          <w:bCs/>
          <w:b/>
        </w:rPr>
        <w:t xml:space="preserve">HubSpot Inbound Marketing Certification</w:t>
      </w:r>
      <w:r>
        <w:t xml:space="preserve"> </w:t>
      </w:r>
      <w:r>
        <w:t xml:space="preserve">– [Year]</w:t>
      </w:r>
    </w:p>
    <w:p>
      <w:pPr>
        <w:numPr>
          <w:ilvl w:val="0"/>
          <w:numId w:val="1005"/>
        </w:numPr>
        <w:pStyle w:val="Compact"/>
      </w:pPr>
      <w:r>
        <w:rPr>
          <w:bCs/>
          <w:b/>
        </w:rPr>
        <w:t xml:space="preserve">Advanced Digital Marketing Course (Ivory Coast Business School)</w:t>
      </w:r>
      <w:r>
        <w:t xml:space="preserve"> </w:t>
      </w:r>
      <w:r>
        <w:t xml:space="preserve">– [Year]</w:t>
      </w:r>
    </w:p>
    <w:bookmarkEnd w:id="29"/>
    <w:bookmarkStart w:id="30"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(Proficient)</w:t>
      </w:r>
    </w:p>
    <w:p>
      <w:pPr>
        <w:numPr>
          <w:ilvl w:val="0"/>
          <w:numId w:val="1006"/>
        </w:numPr>
        <w:pStyle w:val="Compact"/>
      </w:pPr>
      <w:r>
        <w:t xml:space="preserve">Krinye, Dioula (Basic – for regional communication in Abidjan)</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Ivorian Association of Marketers (AIM) and the Abidjan Chamber of Commerce.</w:t>
      </w:r>
    </w:p>
    <w:p>
      <w:pPr>
        <w:pStyle w:val="BodyText"/>
      </w:pPr>
      <w:r>
        <w:rPr>
          <w:bCs/>
          <w:b/>
        </w:rPr>
        <w:t xml:space="preserve">Volunteer Work:</w:t>
      </w:r>
      <w:r>
        <w:t xml:space="preserve"> </w:t>
      </w:r>
      <w:r>
        <w:t xml:space="preserve">Mentored young entrepreneurs in Abidjan through a local initiative focused on digital marketing for small businesses.</w:t>
      </w:r>
    </w:p>
    <w:p>
      <w:pPr>
        <w:pStyle w:val="BodyText"/>
      </w:pPr>
      <w:r>
        <w:rPr>
          <w:bCs/>
          <w:b/>
        </w:rPr>
        <w:t xml:space="preserve">Interests:</w:t>
      </w:r>
      <w:r>
        <w:t xml:space="preserve"> </w:t>
      </w:r>
      <w:r>
        <w:t xml:space="preserve">Exploring the cultural heritage of Ivory Coast, attending industry conferences in Abidjan, and contributing to community development projects.</w:t>
      </w:r>
    </w:p>
    <w:bookmarkEnd w:id="31"/>
    <w:p>
      <w:pPr>
        <w:pStyle w:val="BodyText"/>
      </w:pPr>
      <w:r>
        <w:t xml:space="preserve">This Curriculum Vitae is tailored for a Marketing Manager role in Ivory Coast Abidjan, highlighting expertise in local market dynamics and global marketing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Marketing Manager in Ivory Coast Abidjan</dc:title>
  <dc:creator/>
  <dc:language>en</dc:language>
  <cp:keywords/>
  <dcterms:created xsi:type="dcterms:W3CDTF">2025-11-28T18:09:44Z</dcterms:created>
  <dcterms:modified xsi:type="dcterms:W3CDTF">2025-11-28T18:09:44Z</dcterms:modified>
</cp:coreProperties>
</file>

<file path=docProps/custom.xml><?xml version="1.0" encoding="utf-8"?>
<Properties xmlns="http://schemas.openxmlformats.org/officeDocument/2006/custom-properties" xmlns:vt="http://schemas.openxmlformats.org/officeDocument/2006/docPropsVTypes"/>
</file>