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p>
    <w:bookmarkStart w:id="31" w:name="curriculum-vitae"/>
    <w:p>
      <w:pPr>
        <w:pStyle w:val="Heading1"/>
      </w:pPr>
      <w:r>
        <w:t xml:space="preserve">CURRICULUM VITAE</w:t>
      </w:r>
    </w:p>
    <w:bookmarkStart w:id="30" w:name="marketing-manager-nepal-kathmandu"/>
    <w:p>
      <w:pPr>
        <w:pStyle w:val="Heading2"/>
      </w:pPr>
      <w:r>
        <w:t xml:space="preserve">Marketing Manager | Nepal Kathmandu</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[Your Phone Number]</w:t>
      </w:r>
    </w:p>
    <w:p>
      <w:pPr>
        <w:pStyle w:val="BodyText"/>
      </w:pPr>
      <w:r>
        <w:rPr>
          <w:bCs/>
          <w:b/>
        </w:rPr>
        <w:t xml:space="preserve">Location:</w:t>
      </w:r>
      <w:r>
        <w:t xml:space="preserve"> </w:t>
      </w:r>
      <w:r>
        <w:t xml:space="preserve">Kathmandu, Nepal</w:t>
      </w:r>
    </w:p>
    <w:bookmarkEnd w:id="20"/>
    <w:bookmarkStart w:id="21" w:name="professional-summary"/>
    <w:p>
      <w:pPr>
        <w:pStyle w:val="Heading3"/>
      </w:pPr>
      <w:r>
        <w:t xml:space="preserve">Professional Summary</w:t>
      </w:r>
    </w:p>
    <w:p>
      <w:pPr>
        <w:pStyle w:val="FirstParagraph"/>
      </w:pPr>
      <w:r>
        <w:t xml:space="preserve">A dedicated and results-driven Marketing Manager with over [X years] of experience in developing and executing marketing strategies tailored to the unique challenges and opportunities of Nepal Kathmandu. Proven track record in enhancing brand visibility, driving customer engagement, and achieving measurable growth in competitive markets. Adept at leveraging digital tools, local cultural insights, and innovative campaigns to connect with Kathmandu’s diverse consumer base. Committed to delivering value through data-driven decisions and fostering long-term relationships with stakeholders across Nepal.</w:t>
      </w:r>
    </w:p>
    <w:bookmarkEnd w:id="21"/>
    <w:bookmarkStart w:id="24" w:name="professional-experience"/>
    <w:p>
      <w:pPr>
        <w:pStyle w:val="Heading3"/>
      </w:pPr>
      <w:r>
        <w:t xml:space="preserve">Professional Experience</w:t>
      </w:r>
    </w:p>
    <w:bookmarkStart w:id="22" w:name="marketing-manager"/>
    <w:p>
      <w:pPr>
        <w:pStyle w:val="Heading4"/>
      </w:pPr>
      <w:r>
        <w:t xml:space="preserve">Marketing Manager</w:t>
      </w:r>
    </w:p>
    <w:p>
      <w:pPr>
        <w:pStyle w:val="FirstParagraph"/>
      </w:pPr>
      <w:r>
        <w:rPr>
          <w:bCs/>
          <w:b/>
        </w:rPr>
        <w:t xml:space="preserve">[Company Name], Kathmandu, Nepal</w:t>
      </w:r>
    </w:p>
    <w:p>
      <w:pPr>
        <w:pStyle w:val="BodyText"/>
      </w:pPr>
      <w:r>
        <w:rPr>
          <w:iCs/>
          <w:i/>
        </w:rPr>
        <w:t xml:space="preserve">[Start Date] – [End Date]</w:t>
      </w:r>
    </w:p>
    <w:p>
      <w:pPr>
        <w:numPr>
          <w:ilvl w:val="0"/>
          <w:numId w:val="1001"/>
        </w:numPr>
        <w:pStyle w:val="Compact"/>
      </w:pPr>
      <w:r>
        <w:t xml:space="preserve">Developed and executed comprehensive marketing strategies that increased brand awareness by 30% within the first year, focusing on Nepal’s emerging consumer trends and local festivals like Tihar and Dashain.</w:t>
      </w:r>
    </w:p>
    <w:p>
      <w:pPr>
        <w:numPr>
          <w:ilvl w:val="0"/>
          <w:numId w:val="1001"/>
        </w:numPr>
        <w:pStyle w:val="Compact"/>
      </w:pPr>
      <w:r>
        <w:t xml:space="preserve">Managed digital marketing campaigns across platforms such as Facebook, Instagram, and Google Ads, resulting in a 25% boost in online sales for Kathmandu-based e-commerce clients.</w:t>
      </w:r>
    </w:p>
    <w:p>
      <w:pPr>
        <w:numPr>
          <w:ilvl w:val="0"/>
          <w:numId w:val="1001"/>
        </w:numPr>
        <w:pStyle w:val="Compact"/>
      </w:pPr>
      <w:r>
        <w:t xml:space="preserve">Conducted market research to identify gaps in the Kathmandu Valley’s retail sector, leading to the launch of a successful product line that captured 15% of the local market within six months.</w:t>
      </w:r>
    </w:p>
    <w:p>
      <w:pPr>
        <w:numPr>
          <w:ilvl w:val="0"/>
          <w:numId w:val="1001"/>
        </w:numPr>
        <w:pStyle w:val="Compact"/>
      </w:pPr>
      <w:r>
        <w:t xml:space="preserve">Collaborated with cross-functional teams to optimize pricing strategies, improving customer retention rates by 20% in Nepal’s FMCG (Fast-Moving Consumer Goods) industry.</w:t>
      </w:r>
    </w:p>
    <w:p>
      <w:pPr>
        <w:numPr>
          <w:ilvl w:val="0"/>
          <w:numId w:val="1001"/>
        </w:numPr>
        <w:pStyle w:val="Compact"/>
      </w:pPr>
      <w:r>
        <w:t xml:space="preserve">Organized community engagement initiatives, including workshops and cultural events in Kathmandu, strengthening brand loyalty among local audiences.</w:t>
      </w:r>
    </w:p>
    <w:bookmarkEnd w:id="22"/>
    <w:bookmarkStart w:id="23" w:name="marketing-executive"/>
    <w:p>
      <w:pPr>
        <w:pStyle w:val="Heading4"/>
      </w:pPr>
      <w:r>
        <w:t xml:space="preserve">Marketing Executive</w:t>
      </w:r>
    </w:p>
    <w:p>
      <w:pPr>
        <w:pStyle w:val="FirstParagraph"/>
      </w:pPr>
      <w:r>
        <w:rPr>
          <w:bCs/>
          <w:b/>
        </w:rPr>
        <w:t xml:space="preserve">[Previous Company Name], Kathmandu, Nepal</w:t>
      </w:r>
    </w:p>
    <w:p>
      <w:pPr>
        <w:pStyle w:val="BodyText"/>
      </w:pPr>
      <w:r>
        <w:rPr>
          <w:iCs/>
          <w:i/>
        </w:rPr>
        <w:t xml:space="preserve">[Start Date] – [End Date]</w:t>
      </w:r>
    </w:p>
    <w:p>
      <w:pPr>
        <w:numPr>
          <w:ilvl w:val="0"/>
          <w:numId w:val="1002"/>
        </w:numPr>
        <w:pStyle w:val="Compact"/>
      </w:pPr>
      <w:r>
        <w:t xml:space="preserve">Designed and implemented social media campaigns that increased follower engagement by 40% for a leading Nepali beverage brand, with a focus on reaching youth demographics in Kathmandu.</w:t>
      </w:r>
    </w:p>
    <w:p>
      <w:pPr>
        <w:numPr>
          <w:ilvl w:val="0"/>
          <w:numId w:val="1002"/>
        </w:numPr>
        <w:pStyle w:val="Compact"/>
      </w:pPr>
      <w:r>
        <w:t xml:space="preserve">Created content tailored to Nepal’s rural and urban markets, driving a 35% increase in product distribution across the country.</w:t>
      </w:r>
    </w:p>
    <w:p>
      <w:pPr>
        <w:numPr>
          <w:ilvl w:val="0"/>
          <w:numId w:val="1002"/>
        </w:numPr>
        <w:pStyle w:val="Compact"/>
      </w:pPr>
      <w:r>
        <w:t xml:space="preserve">Partnered with local influencers and media outlets in Kathmandu to promote events and brand initiatives, achieving a 20% higher attendance rate for client-sponsored activities.</w:t>
      </w:r>
    </w:p>
    <w:p>
      <w:pPr>
        <w:numPr>
          <w:ilvl w:val="0"/>
          <w:numId w:val="1002"/>
        </w:numPr>
        <w:pStyle w:val="Compact"/>
      </w:pPr>
      <w:r>
        <w:t xml:space="preserve">Monitored campaign performance using analytics tools, providing actionable insights that improved ROI by 18% for marketing budgets in Nepal’s competitive retail sector.</w:t>
      </w:r>
    </w:p>
    <w:bookmarkEnd w:id="23"/>
    <w:bookmarkEnd w:id="24"/>
    <w:bookmarkStart w:id="25" w:name="education"/>
    <w:p>
      <w:pPr>
        <w:pStyle w:val="Heading3"/>
      </w:pPr>
      <w:r>
        <w:t xml:space="preserve">Education</w:t>
      </w:r>
    </w:p>
    <w:p>
      <w:pPr>
        <w:pStyle w:val="FirstParagraph"/>
      </w:pPr>
      <w:r>
        <w:rPr>
          <w:bCs/>
          <w:b/>
        </w:rPr>
        <w:t xml:space="preserve">Bachelor of Business Administration (BBA)</w:t>
      </w:r>
    </w:p>
    <w:p>
      <w:pPr>
        <w:pStyle w:val="BodyText"/>
      </w:pPr>
      <w:r>
        <w:rPr>
          <w:iCs/>
          <w:i/>
        </w:rPr>
        <w:t xml:space="preserve">[University Name], Kathmandu, Nepal</w:t>
      </w:r>
    </w:p>
    <w:p>
      <w:pPr>
        <w:pStyle w:val="BodyText"/>
      </w:pPr>
      <w:r>
        <w:rPr>
          <w:iCs/>
          <w:i/>
        </w:rPr>
        <w:t xml:space="preserve">[Graduation Year]</w:t>
      </w:r>
    </w:p>
    <w:p>
      <w:pPr>
        <w:numPr>
          <w:ilvl w:val="0"/>
          <w:numId w:val="1003"/>
        </w:numPr>
        <w:pStyle w:val="Compact"/>
      </w:pPr>
      <w:r>
        <w:t xml:space="preserve">Relevant coursework: Marketing Management, Consumer Behavior, Digital Marketing, and Business Research.</w:t>
      </w:r>
    </w:p>
    <w:p>
      <w:pPr>
        <w:numPr>
          <w:ilvl w:val="0"/>
          <w:numId w:val="1003"/>
        </w:numPr>
        <w:pStyle w:val="Compact"/>
      </w:pPr>
      <w:r>
        <w:t xml:space="preserve">Graduated with honors, focusing on case studies of successful marketing strategies in Nepal Kathmandu.</w:t>
      </w:r>
    </w:p>
    <w:p>
      <w:pPr>
        <w:pStyle w:val="FirstParagraph"/>
      </w:pPr>
      <w:r>
        <w:rPr>
          <w:bCs/>
          <w:b/>
        </w:rPr>
        <w:t xml:space="preserve">Certifications</w:t>
      </w:r>
    </w:p>
    <w:p>
      <w:pPr>
        <w:numPr>
          <w:ilvl w:val="0"/>
          <w:numId w:val="1004"/>
        </w:numPr>
        <w:pStyle w:val="Compact"/>
      </w:pPr>
      <w:r>
        <w:t xml:space="preserve">Google Analytics Certification – [Year]</w:t>
      </w:r>
    </w:p>
    <w:p>
      <w:pPr>
        <w:numPr>
          <w:ilvl w:val="0"/>
          <w:numId w:val="1004"/>
        </w:numPr>
        <w:pStyle w:val="Compact"/>
      </w:pPr>
      <w:r>
        <w:t xml:space="preserve">Digital Marketing Course from [Relevant Institution], Kathmandu – [Year]</w:t>
      </w:r>
    </w:p>
    <w:p>
      <w:pPr>
        <w:numPr>
          <w:ilvl w:val="0"/>
          <w:numId w:val="1004"/>
        </w:numPr>
        <w:pStyle w:val="Compact"/>
      </w:pPr>
      <w:r>
        <w:t xml:space="preserve">PMP (Project Management Professional) Certification – [Year]</w:t>
      </w:r>
    </w:p>
    <w:bookmarkEnd w:id="25"/>
    <w:bookmarkStart w:id="26" w:name="skills"/>
    <w:p>
      <w:pPr>
        <w:pStyle w:val="Heading3"/>
      </w:pPr>
      <w:r>
        <w:t xml:space="preserve">Skills</w:t>
      </w:r>
    </w:p>
    <w:p>
      <w:pPr>
        <w:numPr>
          <w:ilvl w:val="0"/>
          <w:numId w:val="1005"/>
        </w:numPr>
        <w:pStyle w:val="Compact"/>
      </w:pPr>
      <w:r>
        <w:rPr>
          <w:bCs/>
          <w:b/>
        </w:rPr>
        <w:t xml:space="preserve">Marketing Strategy:</w:t>
      </w:r>
      <w:r>
        <w:t xml:space="preserve"> </w:t>
      </w:r>
      <w:r>
        <w:t xml:space="preserve">Expertise in creating data-driven strategies for Nepal Kathmandu’s evolving market.</w:t>
      </w:r>
    </w:p>
    <w:p>
      <w:pPr>
        <w:numPr>
          <w:ilvl w:val="0"/>
          <w:numId w:val="1005"/>
        </w:numPr>
        <w:pStyle w:val="Compact"/>
      </w:pPr>
      <w:r>
        <w:rPr>
          <w:bCs/>
          <w:b/>
        </w:rPr>
        <w:t xml:space="preserve">Digital Marketing:</w:t>
      </w:r>
      <w:r>
        <w:t xml:space="preserve"> </w:t>
      </w:r>
      <w:r>
        <w:t xml:space="preserve">Proficient in SEO, content marketing, and social media management tailored to local audiences.</w:t>
      </w:r>
    </w:p>
    <w:p>
      <w:pPr>
        <w:numPr>
          <w:ilvl w:val="0"/>
          <w:numId w:val="1005"/>
        </w:numPr>
        <w:pStyle w:val="Compact"/>
      </w:pPr>
      <w:r>
        <w:rPr>
          <w:bCs/>
          <w:b/>
        </w:rPr>
        <w:t xml:space="preserve">Cultural Sensitivity:</w:t>
      </w:r>
      <w:r>
        <w:t xml:space="preserve"> </w:t>
      </w:r>
      <w:r>
        <w:t xml:space="preserve">Deep understanding of Nepali traditions and consumer behavior in Kathmandu Valley.</w:t>
      </w:r>
    </w:p>
    <w:p>
      <w:pPr>
        <w:numPr>
          <w:ilvl w:val="0"/>
          <w:numId w:val="1005"/>
        </w:numPr>
        <w:pStyle w:val="Compact"/>
      </w:pPr>
      <w:r>
        <w:rPr>
          <w:bCs/>
          <w:b/>
        </w:rPr>
        <w:t xml:space="preserve">Analytics:</w:t>
      </w:r>
      <w:r>
        <w:t xml:space="preserve"> </w:t>
      </w:r>
      <w:r>
        <w:t xml:space="preserve">Skilled in using tools like Google Analytics, Facebook Insights, and Excel for campaign evaluation.</w:t>
      </w:r>
    </w:p>
    <w:p>
      <w:pPr>
        <w:numPr>
          <w:ilvl w:val="0"/>
          <w:numId w:val="1005"/>
        </w:numPr>
        <w:pStyle w:val="Compact"/>
      </w:pPr>
      <w:r>
        <w:rPr>
          <w:bCs/>
          <w:b/>
        </w:rPr>
        <w:t xml:space="preserve">Team Leadership:</w:t>
      </w:r>
      <w:r>
        <w:t xml:space="preserve"> </w:t>
      </w:r>
      <w:r>
        <w:t xml:space="preserve">Proven ability to lead cross-functional teams in dynamic environments across Nepal.</w:t>
      </w:r>
    </w:p>
    <w:bookmarkEnd w:id="26"/>
    <w:bookmarkStart w:id="27" w:name="awards-achievements"/>
    <w:p>
      <w:pPr>
        <w:pStyle w:val="Heading3"/>
      </w:pPr>
      <w:r>
        <w:t xml:space="preserve">Awards &amp; Achievements</w:t>
      </w:r>
    </w:p>
    <w:p>
      <w:pPr>
        <w:numPr>
          <w:ilvl w:val="0"/>
          <w:numId w:val="1006"/>
        </w:numPr>
        <w:pStyle w:val="Compact"/>
      </w:pPr>
      <w:r>
        <w:t xml:space="preserve">Recognized as "Top Marketing Professional in Kathmandu" by [Local Magazine/Event] – [Year]</w:t>
      </w:r>
    </w:p>
    <w:p>
      <w:pPr>
        <w:numPr>
          <w:ilvl w:val="0"/>
          <w:numId w:val="1006"/>
        </w:numPr>
        <w:pStyle w:val="Compact"/>
      </w:pPr>
      <w:r>
        <w:t xml:space="preserve">Won the "Best Digital Campaign" award for a Nepal-based startup’s launch in Kathmandu – [Year]</w:t>
      </w:r>
    </w:p>
    <w:p>
      <w:pPr>
        <w:numPr>
          <w:ilvl w:val="0"/>
          <w:numId w:val="1006"/>
        </w:numPr>
        <w:pStyle w:val="Compact"/>
      </w:pPr>
      <w:r>
        <w:t xml:space="preserve">Featured in [Nepali Business Publication] for contributing to the growth of local brands in Kathmandu.</w:t>
      </w:r>
    </w:p>
    <w:bookmarkEnd w:id="27"/>
    <w:bookmarkStart w:id="28"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Nepali (Native)</w:t>
      </w:r>
    </w:p>
    <w:p>
      <w:pPr>
        <w:numPr>
          <w:ilvl w:val="0"/>
          <w:numId w:val="1007"/>
        </w:numPr>
        <w:pStyle w:val="Compact"/>
      </w:pPr>
      <w:r>
        <w:t xml:space="preserve">Hindi (Proficient)</w:t>
      </w:r>
    </w:p>
    <w:bookmarkEnd w:id="28"/>
    <w:bookmarkStart w:id="29" w:name="references"/>
    <w:p>
      <w:pPr>
        <w:pStyle w:val="Heading3"/>
      </w:pPr>
      <w:r>
        <w:t xml:space="preserve">References</w:t>
      </w:r>
    </w:p>
    <w:p>
      <w:pPr>
        <w:pStyle w:val="FirstParagraph"/>
      </w:pPr>
      <w:r>
        <w:t xml:space="preserve">Available upon request. Contact [Your Email/Phone] for details.</w:t>
      </w:r>
    </w:p>
    <w:bookmarkEnd w:id="29"/>
    <w:p>
      <w:pPr>
        <w:pStyle w:val="BodyText"/>
      </w:pPr>
      <w:r>
        <w:t xml:space="preserve">© 2023 [Your Name]. All rights reserved. Curriculum Vitae for Marketing Manager in Nepal Kathmandu.</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dc:title>
  <dc:creator/>
  <dc:language>en</dc:language>
  <cp:keywords/>
  <dcterms:created xsi:type="dcterms:W3CDTF">2025-11-30T06:31:17Z</dcterms:created>
  <dcterms:modified xsi:type="dcterms:W3CDTF">2025-11-30T06:31:17Z</dcterms:modified>
</cp:coreProperties>
</file>

<file path=docProps/custom.xml><?xml version="1.0" encoding="utf-8"?>
<Properties xmlns="http://schemas.openxmlformats.org/officeDocument/2006/custom-properties" xmlns:vt="http://schemas.openxmlformats.org/officeDocument/2006/docPropsVTypes"/>
</file>