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Mason</w:t>
      </w:r>
      <w:r>
        <w:t xml:space="preserve"> </w:t>
      </w:r>
      <w:r>
        <w:t xml:space="preserve">–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  <w:r>
        <w:t xml:space="preserve"> </w:t>
      </w:r>
      <w:r>
        <w:t xml:space="preserve">Professional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Osu Street, Accra, Ghana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+233 50 1234567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Ghana Accra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dedicated and skilled professional with a strong background in [insert field, e.g., construction, engineering, or business development]. With over [X years] of experience in Ghana Accra, Mason has established himself as a reliable individual who combines technical expertise with a deep understanding of local market dynamics. His work in [specific industry] has contributed to several key projects in the region, reflecting his commitment to excellence and community development. Mason’s ability to navigate the unique challenges of Ghana Accra while delivering high-quality results makes him a valuable asset for any organization seeking growth and innovation.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Civil Engineering</w:t>
      </w:r>
      <w:r>
        <w:br/>
      </w:r>
      <w:r>
        <w:t xml:space="preserve">University of Ghana, Legon, Ghana</w:t>
      </w:r>
      <w:r>
        <w:br/>
      </w:r>
      <w:r>
        <w:t xml:space="preserve">Graduated: 2015</w:t>
      </w:r>
      <w:r>
        <w:br/>
      </w:r>
      <w:r>
        <w:rPr>
          <w:iCs/>
          <w:i/>
        </w:rPr>
        <w:t xml:space="preserve">Relevant coursework:</w:t>
      </w:r>
      <w:r>
        <w:t xml:space="preserve"> </w:t>
      </w:r>
      <w:r>
        <w:t xml:space="preserve">Structural Analysis, Urban Planning, and Construction Management.</w:t>
      </w:r>
    </w:p>
    <w:p>
      <w:pPr>
        <w:pStyle w:val="BodyText"/>
      </w:pPr>
      <w:r>
        <w:rPr>
          <w:bCs/>
          <w:b/>
        </w:rPr>
        <w:t xml:space="preserve">Certificate in Project Management</w:t>
      </w:r>
      <w:r>
        <w:br/>
      </w:r>
      <w:r>
        <w:t xml:space="preserve">Ghana Institute of Project Managers (GIPM), Accra</w:t>
      </w:r>
      <w:r>
        <w:br/>
      </w:r>
      <w:r>
        <w:t xml:space="preserve">Completed: 2018</w:t>
      </w:r>
      <w:r>
        <w:br/>
      </w:r>
      <w:r>
        <w:rPr>
          <w:iCs/>
          <w:i/>
        </w:rPr>
        <w:t xml:space="preserve">Achievements:</w:t>
      </w:r>
      <w:r>
        <w:t xml:space="preserve"> </w:t>
      </w:r>
      <w:r>
        <w:t xml:space="preserve">Recognized for leadership in managing community infrastructure projects.</w:t>
      </w:r>
    </w:p>
    <w:p>
      <w:pPr>
        <w:pStyle w:val="BodyText"/>
      </w:pPr>
      <w:r>
        <w:rPr>
          <w:bCs/>
          <w:b/>
        </w:rPr>
        <w:t xml:space="preserve">Diploma in Technical Drawing and Surveying</w:t>
      </w:r>
      <w:r>
        <w:br/>
      </w:r>
      <w:r>
        <w:t xml:space="preserve">Kumasi Technical University, Ghana</w:t>
      </w:r>
      <w:r>
        <w:br/>
      </w:r>
      <w:r>
        <w:t xml:space="preserve">Graduated: 2012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construction-manager"/>
    <w:p>
      <w:pPr>
        <w:pStyle w:val="Heading3"/>
      </w:pPr>
      <w:r>
        <w:t xml:space="preserve">Senior Construction Manager</w:t>
      </w:r>
    </w:p>
    <w:p>
      <w:pPr>
        <w:pStyle w:val="FirstParagraph"/>
      </w:pPr>
      <w:r>
        <w:rPr>
          <w:iCs/>
          <w:i/>
        </w:rPr>
        <w:t xml:space="preserve">Akosombo Engineering Ltd., Accra, Ghana</w:t>
      </w:r>
      <w:r>
        <w:br/>
      </w:r>
      <w:r>
        <w:t xml:space="preserve">June 2018 – Present</w:t>
      </w:r>
      <w:r>
        <w:br/>
      </w:r>
      <w:r>
        <w:t xml:space="preserve">- Supervised the construction of 15+ residential and commercial projects in Ghana Accra, ensuring adherence to safety standards and budget constraints.</w:t>
      </w:r>
      <w:r>
        <w:br/>
      </w:r>
      <w:r>
        <w:t xml:space="preserve">- Collaborated with local authorities to secure permits for infrastructure developments, including roads and public facilities.</w:t>
      </w:r>
      <w:r>
        <w:br/>
      </w:r>
      <w:r>
        <w:t xml:space="preserve">- Led a team of 30+ professionals, fostering a culture of innovation and teamwork.</w:t>
      </w:r>
      <w:r>
        <w:br/>
      </w:r>
      <w:r>
        <w:t xml:space="preserve">- Contributed to the completion of the [Name of Project], a landmark community center in Accra that serves over 10,000 residents annually.</w:t>
      </w:r>
    </w:p>
    <w:bookmarkEnd w:id="23"/>
    <w:bookmarkStart w:id="24" w:name="junior-engineer"/>
    <w:p>
      <w:pPr>
        <w:pStyle w:val="Heading3"/>
      </w:pPr>
      <w:r>
        <w:t xml:space="preserve">Junior Engineer</w:t>
      </w:r>
    </w:p>
    <w:p>
      <w:pPr>
        <w:pStyle w:val="FirstParagraph"/>
      </w:pPr>
      <w:r>
        <w:rPr>
          <w:iCs/>
          <w:i/>
        </w:rPr>
        <w:t xml:space="preserve">Volta River Authority (VRA), Accra, Ghana</w:t>
      </w:r>
      <w:r>
        <w:br/>
      </w:r>
      <w:r>
        <w:t xml:space="preserve">July 2015 – May 2018</w:t>
      </w:r>
      <w:r>
        <w:br/>
      </w:r>
      <w:r>
        <w:t xml:space="preserve">- Assisted in the design and maintenance of power distribution networks across Ghana’s Greater Accra region.</w:t>
      </w:r>
      <w:r>
        <w:br/>
      </w:r>
      <w:r>
        <w:t xml:space="preserve">- Conducted site inspections to ensure compliance with national engineering standards.</w:t>
      </w:r>
      <w:r>
        <w:br/>
      </w:r>
      <w:r>
        <w:t xml:space="preserve">- Played a key role in the upgrade of electrical infrastructure for two major industrial zones in Accra.</w:t>
      </w:r>
    </w:p>
    <w:bookmarkEnd w:id="24"/>
    <w:bookmarkStart w:id="25" w:name="intern-construction-site-supervisor"/>
    <w:p>
      <w:pPr>
        <w:pStyle w:val="Heading3"/>
      </w:pPr>
      <w:r>
        <w:t xml:space="preserve">Intern – Construction Site Supervisor</w:t>
      </w:r>
    </w:p>
    <w:p>
      <w:pPr>
        <w:pStyle w:val="FirstParagraph"/>
      </w:pPr>
      <w:r>
        <w:rPr>
          <w:iCs/>
          <w:i/>
        </w:rPr>
        <w:t xml:space="preserve">North Star Builders, Accra, Ghana</w:t>
      </w:r>
      <w:r>
        <w:br/>
      </w:r>
      <w:r>
        <w:t xml:space="preserve">January 2014 – June 2015</w:t>
      </w:r>
      <w:r>
        <w:br/>
      </w:r>
      <w:r>
        <w:t xml:space="preserve">- Gained hands-on experience in project execution, including material procurement and schedule management.</w:t>
      </w:r>
      <w:r>
        <w:br/>
      </w:r>
      <w:r>
        <w:t xml:space="preserve">- Assisted in the construction of a 50-unit housing complex for low-income families in Accra’s Nima district.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Project Management</w:t>
      </w:r>
    </w:p>
    <w:p>
      <w:pPr>
        <w:numPr>
          <w:ilvl w:val="0"/>
          <w:numId w:val="1001"/>
        </w:numPr>
        <w:pStyle w:val="Compact"/>
      </w:pPr>
      <w:r>
        <w:t xml:space="preserve">Civil Engineering Design</w:t>
      </w:r>
    </w:p>
    <w:p>
      <w:pPr>
        <w:numPr>
          <w:ilvl w:val="0"/>
          <w:numId w:val="1001"/>
        </w:numPr>
        <w:pStyle w:val="Compact"/>
      </w:pPr>
      <w:r>
        <w:t xml:space="preserve">Technical Drawing and Surveying</w:t>
      </w:r>
    </w:p>
    <w:p>
      <w:pPr>
        <w:numPr>
          <w:ilvl w:val="0"/>
          <w:numId w:val="1001"/>
        </w:numPr>
        <w:pStyle w:val="Compact"/>
      </w:pPr>
      <w:r>
        <w:t xml:space="preserve">Construction Safety Compliance (OHSAS 18001)</w:t>
      </w:r>
    </w:p>
    <w:p>
      <w:pPr>
        <w:numPr>
          <w:ilvl w:val="0"/>
          <w:numId w:val="1001"/>
        </w:numPr>
        <w:pStyle w:val="Compact"/>
      </w:pPr>
      <w:r>
        <w:t xml:space="preserve">Budgeting and Cost Estimation</w:t>
      </w:r>
    </w:p>
    <w:p>
      <w:pPr>
        <w:numPr>
          <w:ilvl w:val="0"/>
          <w:numId w:val="1001"/>
        </w:numPr>
        <w:pStyle w:val="Compact"/>
      </w:pPr>
      <w:r>
        <w:t xml:space="preserve">Local Regulatory Knowledge (Ghana Accra)</w:t>
      </w:r>
    </w:p>
    <w:p>
      <w:pPr>
        <w:numPr>
          <w:ilvl w:val="0"/>
          <w:numId w:val="1001"/>
        </w:numPr>
        <w:pStyle w:val="Compact"/>
      </w:pPr>
      <w:r>
        <w:t xml:space="preserve">Team Leadership and Collaboration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OHSAS 18001:2007 – Occupational Health and Safety Management Systems</w:t>
      </w:r>
      <w:r>
        <w:br/>
      </w:r>
      <w:r>
        <w:t xml:space="preserve">Accredited by the Ghana Standards Authority, 2019.</w:t>
      </w:r>
    </w:p>
    <w:p>
      <w:pPr>
        <w:pStyle w:val="BodyText"/>
      </w:pPr>
      <w:r>
        <w:rPr>
          <w:bCs/>
          <w:b/>
        </w:rPr>
        <w:t xml:space="preserve">Certified Professional in Learning and Performance (CPLP)</w:t>
      </w:r>
      <w:r>
        <w:br/>
      </w:r>
      <w:r>
        <w:t xml:space="preserve">International Society for Performance Improvement (ISPI), 2021.</w:t>
      </w:r>
    </w:p>
    <w:p>
      <w:pPr>
        <w:pStyle w:val="BodyText"/>
      </w:pPr>
      <w:r>
        <w:rPr>
          <w:bCs/>
          <w:b/>
        </w:rPr>
        <w:t xml:space="preserve">Ghana Construction Industry Certification</w:t>
      </w:r>
      <w:r>
        <w:br/>
      </w:r>
      <w:r>
        <w:t xml:space="preserve">Recognized by the Ghana Association of Engineers, 2020.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Ghana Institute of Project Managers (GIPM)</w:t>
      </w:r>
    </w:p>
    <w:p>
      <w:pPr>
        <w:numPr>
          <w:ilvl w:val="0"/>
          <w:numId w:val="1002"/>
        </w:numPr>
        <w:pStyle w:val="Compact"/>
      </w:pPr>
      <w:r>
        <w:t xml:space="preserve">National Association of Home Builders and Contractors (NAHBC), Ghana</w:t>
      </w:r>
    </w:p>
    <w:p>
      <w:pPr>
        <w:numPr>
          <w:ilvl w:val="0"/>
          <w:numId w:val="1002"/>
        </w:numPr>
        <w:pStyle w:val="Compact"/>
      </w:pPr>
      <w:r>
        <w:t xml:space="preserve">Accra Chamber of Commerce and Industry</w:t>
      </w:r>
    </w:p>
    <w:bookmarkEnd w:id="29"/>
    <w:bookmarkStart w:id="30" w:name="projects-in-ghana-accra"/>
    <w:p>
      <w:pPr>
        <w:pStyle w:val="Heading2"/>
      </w:pPr>
      <w:r>
        <w:t xml:space="preserve">Projects in Ghana Accra</w:t>
      </w:r>
    </w:p>
    <w:p>
      <w:pPr>
        <w:pStyle w:val="FirstParagraph"/>
      </w:pPr>
      <w:r>
        <w:rPr>
          <w:bCs/>
          <w:b/>
        </w:rPr>
        <w:t xml:space="preserve">[Project Name]: Affordable Housing Initiative</w:t>
      </w:r>
      <w:r>
        <w:br/>
      </w:r>
      <w:r>
        <w:t xml:space="preserve">Role: Project Lead</w:t>
      </w:r>
      <w:r>
        <w:br/>
      </w:r>
      <w:r>
        <w:t xml:space="preserve">- Delivered 100+ housing units for low-income families in the Nsawam area of Accra.</w:t>
      </w:r>
      <w:r>
        <w:br/>
      </w:r>
      <w:r>
        <w:t xml:space="preserve">- Partnered with the Ghanaian government and NGOs to ensure sustainable development.</w:t>
      </w:r>
    </w:p>
    <w:p>
      <w:pPr>
        <w:pStyle w:val="BodyText"/>
      </w:pPr>
      <w:r>
        <w:rPr>
          <w:bCs/>
          <w:b/>
        </w:rPr>
        <w:t xml:space="preserve">[Project Name]: Coastal Road Expansion</w:t>
      </w:r>
      <w:r>
        <w:br/>
      </w:r>
      <w:r>
        <w:t xml:space="preserve">Role: Site Supervisor</w:t>
      </w:r>
      <w:r>
        <w:br/>
      </w:r>
      <w:r>
        <w:t xml:space="preserve">- Managed the reconstruction of a 10-km stretch of road in Tema, improving transportation for over 50,000 commuters daily.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Twi (Conversational)</w:t>
      </w:r>
    </w:p>
    <w:p>
      <w:pPr>
        <w:numPr>
          <w:ilvl w:val="0"/>
          <w:numId w:val="1003"/>
        </w:numPr>
        <w:pStyle w:val="Compact"/>
      </w:pPr>
      <w:r>
        <w:t xml:space="preserve">Ga (Basic)</w:t>
      </w:r>
    </w:p>
    <w:bookmarkEnd w:id="31"/>
    <w:bookmarkStart w:id="32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Community Development Volunteer</w:t>
      </w:r>
      <w:r>
        <w:br/>
      </w:r>
      <w:r>
        <w:t xml:space="preserve">Accra Youth Foundation, 2017–2019</w:t>
      </w:r>
      <w:r>
        <w:br/>
      </w:r>
      <w:r>
        <w:t xml:space="preserve">- Organized skill-building workshops for youth in construction and engineering.</w:t>
      </w:r>
      <w:r>
        <w:br/>
      </w:r>
      <w:r>
        <w:t xml:space="preserve">- Assisted in the restoration of local schools in Accra’s industrial zones.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Mason at mason@example.com or +233 50 1234567.</w:t>
      </w:r>
    </w:p>
    <w:p>
      <w:pPr>
        <w:pStyle w:val="BodyText"/>
      </w:pPr>
      <w:r>
        <w:rPr>
          <w:bCs/>
          <w:b/>
        </w:rPr>
        <w:t xml:space="preserve">Curriculum Vitae of Mason – Ghana Accra Professional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Mason – Ghana Accra Professional</dc:title>
  <dc:creator/>
  <dc:language>en</dc:language>
  <cp:keywords/>
  <dcterms:created xsi:type="dcterms:W3CDTF">2026-05-31T19:19:43Z</dcterms:created>
  <dcterms:modified xsi:type="dcterms:W3CDTF">2026-05-31T19:19:43Z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