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6"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Location:</w:t>
      </w:r>
      <w:r>
        <w:t xml:space="preserve"> </w:t>
      </w:r>
      <w:r>
        <w:t xml:space="preserve">India Bangalore, Karnataka, India</w:t>
      </w:r>
      <w:r>
        <w:br/>
      </w:r>
      <w:r>
        <w:rPr>
          <w:bCs/>
          <w:b/>
        </w:rPr>
        <w:t xml:space="preserve">Email:</w:t>
      </w:r>
      <w:r>
        <w:t xml:space="preserve"> </w:t>
      </w:r>
      <w:r>
        <w:t xml:space="preserve">mason@example.com</w:t>
      </w:r>
      <w:r>
        <w:br/>
      </w:r>
      <w:r>
        <w:rPr>
          <w:bCs/>
          <w:b/>
        </w:rPr>
        <w:t xml:space="preserve">Phone:</w:t>
      </w:r>
      <w:r>
        <w:t xml:space="preserve"> </w:t>
      </w:r>
      <w:r>
        <w:t xml:space="preserve">+91 8888 7777 6666</w:t>
      </w:r>
      <w:r>
        <w:br/>
      </w:r>
      <w:r>
        <w:rPr>
          <w:bCs/>
          <w:b/>
        </w:rPr>
        <w:t xml:space="preserve">LinkedIn:</w:t>
      </w:r>
      <w:r>
        <w:t xml:space="preserve"> </w:t>
      </w:r>
      <w:r>
        <w:t xml:space="preserve">linkedin.com/in/masonindia</w:t>
      </w:r>
    </w:p>
    <w:bookmarkEnd w:id="20"/>
    <w:bookmarkStart w:id="21" w:name="professional-summary"/>
    <w:p>
      <w:pPr>
        <w:pStyle w:val="Heading2"/>
      </w:pPr>
      <w:r>
        <w:t xml:space="preserve">Professional Summary</w:t>
      </w:r>
    </w:p>
    <w:p>
      <w:pPr>
        <w:pStyle w:val="FirstParagraph"/>
      </w:pPr>
      <w:r>
        <w:t xml:space="preserve">Mason is a seasoned professional with over a decade of experience in the technology and software development sectors, specializing in innovative solutions tailored for the dynamic markets of India Bangalore. A graduate with a Master’s in Computer Science from IIT Bombay, Mason has consistently demonstrated expertise in leveraging cutting-edge technologies to drive business growth. With a deep understanding of the Indian startup ecosystem and global tech trends, Mason is well-positioned to contribute effectively to organizations in India Bangalore. This Curriculum Vitae highlights Mason's technical acumen, leadership capabilities, and a proven track record of delivering results in diverse projects across industries.</w:t>
      </w:r>
    </w:p>
    <w:bookmarkEnd w:id="21"/>
    <w:bookmarkStart w:id="25" w:name="professional-experience"/>
    <w:p>
      <w:pPr>
        <w:pStyle w:val="Heading2"/>
      </w:pPr>
      <w:r>
        <w:t xml:space="preserve">Professional Experience</w:t>
      </w:r>
    </w:p>
    <w:bookmarkStart w:id="22" w:name="senior-software-engineer"/>
    <w:p>
      <w:pPr>
        <w:pStyle w:val="Heading3"/>
      </w:pPr>
      <w:r>
        <w:t xml:space="preserve">Senior Software Engineer</w:t>
      </w:r>
    </w:p>
    <w:p>
      <w:pPr>
        <w:pStyle w:val="FirstParagraph"/>
      </w:pPr>
      <w:r>
        <w:rPr>
          <w:bCs/>
          <w:b/>
        </w:rPr>
        <w:t xml:space="preserve">XYZ Tech Solutions (India Bangalore)</w:t>
      </w:r>
      <w:r>
        <w:br/>
      </w:r>
      <w:r>
        <w:t xml:space="preserve">April 2018 – Present</w:t>
      </w:r>
    </w:p>
    <w:p>
      <w:pPr>
        <w:numPr>
          <w:ilvl w:val="0"/>
          <w:numId w:val="1001"/>
        </w:numPr>
        <w:pStyle w:val="Compact"/>
      </w:pPr>
      <w:r>
        <w:t xml:space="preserve">Lead the development of scalable web applications for clients in the e-commerce and fintech sectors, optimizing performance by 40% through cloud migration strategies.</w:t>
      </w:r>
    </w:p>
    <w:p>
      <w:pPr>
        <w:numPr>
          <w:ilvl w:val="0"/>
          <w:numId w:val="1001"/>
        </w:numPr>
        <w:pStyle w:val="Compact"/>
      </w:pPr>
      <w:r>
        <w:t xml:space="preserve">Collaborated with cross-functional teams to design user-centric interfaces, resulting in a 30% increase in customer retention rates for India Bangalore-based clients.</w:t>
      </w:r>
    </w:p>
    <w:p>
      <w:pPr>
        <w:numPr>
          <w:ilvl w:val="0"/>
          <w:numId w:val="1001"/>
        </w:numPr>
        <w:pStyle w:val="Compact"/>
      </w:pPr>
      <w:r>
        <w:t xml:space="preserve">Managed a team of 12 developers, fostering a culture of innovation and continuous learning aligned with the agile methodologies prevalent in India's tech industry.</w:t>
      </w:r>
    </w:p>
    <w:p>
      <w:pPr>
        <w:numPr>
          <w:ilvl w:val="0"/>
          <w:numId w:val="1001"/>
        </w:numPr>
        <w:pStyle w:val="Compact"/>
      </w:pPr>
      <w:r>
        <w:t xml:space="preserve">Implemented DevOps practices that reduced deployment cycles by 50%, ensuring seamless integration with cloud platforms like AWS and Azure, which are critical for businesses in India Bangalore.</w:t>
      </w:r>
    </w:p>
    <w:bookmarkEnd w:id="22"/>
    <w:bookmarkStart w:id="23" w:name="lead-developer"/>
    <w:p>
      <w:pPr>
        <w:pStyle w:val="Heading3"/>
      </w:pPr>
      <w:r>
        <w:t xml:space="preserve">Lead Developer</w:t>
      </w:r>
    </w:p>
    <w:p>
      <w:pPr>
        <w:pStyle w:val="FirstParagraph"/>
      </w:pPr>
      <w:r>
        <w:rPr>
          <w:bCs/>
          <w:b/>
        </w:rPr>
        <w:t xml:space="preserve">ABC Innovations (India Bangalore)</w:t>
      </w:r>
      <w:r>
        <w:br/>
      </w:r>
      <w:r>
        <w:t xml:space="preserve">June 2014 – March 2018</w:t>
      </w:r>
    </w:p>
    <w:p>
      <w:pPr>
        <w:numPr>
          <w:ilvl w:val="0"/>
          <w:numId w:val="1002"/>
        </w:numPr>
        <w:pStyle w:val="Compact"/>
      </w:pPr>
      <w:r>
        <w:t xml:space="preserve">Architected a SaaS platform for small and medium enterprises, serving over 500 clients in India and globally, with a focus on empowering local businesses in India Bangalore.</w:t>
      </w:r>
    </w:p>
    <w:p>
      <w:pPr>
        <w:numPr>
          <w:ilvl w:val="0"/>
          <w:numId w:val="1002"/>
        </w:numPr>
        <w:pStyle w:val="Compact"/>
      </w:pPr>
      <w:r>
        <w:t xml:space="preserve">Developed custom APIs that integrated with ERP systems, enhancing operational efficiency for clients in manufacturing and logistics sectors across India.</w:t>
      </w:r>
    </w:p>
    <w:p>
      <w:pPr>
        <w:numPr>
          <w:ilvl w:val="0"/>
          <w:numId w:val="1002"/>
        </w:numPr>
        <w:pStyle w:val="Compact"/>
      </w:pPr>
      <w:r>
        <w:t xml:space="preserve">Provided technical mentorship to junior developers, contributing to the growth of talent within the India Bangalore tech community.</w:t>
      </w:r>
    </w:p>
    <w:p>
      <w:pPr>
        <w:numPr>
          <w:ilvl w:val="0"/>
          <w:numId w:val="1002"/>
        </w:numPr>
        <w:pStyle w:val="Compact"/>
      </w:pPr>
      <w:r>
        <w:t xml:space="preserve">Received the "Innovation Leader" award in 2017 for pioneering a blockchain-based solution that streamlined supply chain management for clients in India.</w:t>
      </w:r>
    </w:p>
    <w:bookmarkEnd w:id="23"/>
    <w:bookmarkStart w:id="24" w:name="software-developer"/>
    <w:p>
      <w:pPr>
        <w:pStyle w:val="Heading3"/>
      </w:pPr>
      <w:r>
        <w:t xml:space="preserve">Software Developer</w:t>
      </w:r>
    </w:p>
    <w:p>
      <w:pPr>
        <w:pStyle w:val="FirstParagraph"/>
      </w:pPr>
      <w:r>
        <w:rPr>
          <w:bCs/>
          <w:b/>
        </w:rPr>
        <w:t xml:space="preserve">DEF Technologies (India Bangalore)</w:t>
      </w:r>
      <w:r>
        <w:br/>
      </w:r>
      <w:r>
        <w:t xml:space="preserve">July 2011 – May 2014</w:t>
      </w:r>
    </w:p>
    <w:p>
      <w:pPr>
        <w:numPr>
          <w:ilvl w:val="0"/>
          <w:numId w:val="1003"/>
        </w:numPr>
        <w:pStyle w:val="Compact"/>
      </w:pPr>
      <w:r>
        <w:t xml:space="preserve">Contributed to the development of mobile applications that catered to the growing demand for digital solutions in India Bangalore’s urban centers.</w:t>
      </w:r>
    </w:p>
    <w:p>
      <w:pPr>
        <w:numPr>
          <w:ilvl w:val="0"/>
          <w:numId w:val="1003"/>
        </w:numPr>
        <w:pStyle w:val="Compact"/>
      </w:pPr>
      <w:r>
        <w:t xml:space="preserve">Optimized codebase for performance and scalability, reducing server costs by 25% through efficient resource management techniques.</w:t>
      </w:r>
    </w:p>
    <w:p>
      <w:pPr>
        <w:numPr>
          <w:ilvl w:val="0"/>
          <w:numId w:val="1003"/>
        </w:numPr>
        <w:pStyle w:val="Compact"/>
      </w:pPr>
      <w:r>
        <w:t xml:space="preserve">Participated in hackathons and tech meetups in India Bangalore, fostering connections with local startups and industry leaders.</w:t>
      </w:r>
    </w:p>
    <w:bookmarkEnd w:id="24"/>
    <w:bookmarkEnd w:id="25"/>
    <w:bookmarkStart w:id="28" w:name="educational-background"/>
    <w:p>
      <w:pPr>
        <w:pStyle w:val="Heading2"/>
      </w:pPr>
      <w:r>
        <w:t xml:space="preserve">Educational Background</w:t>
      </w:r>
    </w:p>
    <w:bookmarkStart w:id="26" w:name="master-of-computer-science"/>
    <w:p>
      <w:pPr>
        <w:pStyle w:val="Heading3"/>
      </w:pPr>
      <w:r>
        <w:t xml:space="preserve">Master of Computer Science</w:t>
      </w:r>
    </w:p>
    <w:p>
      <w:pPr>
        <w:pStyle w:val="FirstParagraph"/>
      </w:pPr>
      <w:r>
        <w:rPr>
          <w:bCs/>
          <w:b/>
        </w:rPr>
        <w:t xml:space="preserve">IIT Bombay, India</w:t>
      </w:r>
      <w:r>
        <w:br/>
      </w:r>
      <w:r>
        <w:t xml:space="preserve">2008 – 2011</w:t>
      </w:r>
    </w:p>
    <w:p>
      <w:pPr>
        <w:numPr>
          <w:ilvl w:val="0"/>
          <w:numId w:val="1004"/>
        </w:numPr>
        <w:pStyle w:val="Compact"/>
      </w:pPr>
      <w:r>
        <w:t xml:space="preserve">Relevant coursework: Artificial Intelligence, Data Structures, and Distributed Systems.</w:t>
      </w:r>
    </w:p>
    <w:p>
      <w:pPr>
        <w:numPr>
          <w:ilvl w:val="0"/>
          <w:numId w:val="1004"/>
        </w:numPr>
        <w:pStyle w:val="Compact"/>
      </w:pPr>
      <w:r>
        <w:t xml:space="preserve">Graduated with honors, maintaining a CGPA of 3.8/4.0.</w:t>
      </w:r>
    </w:p>
    <w:bookmarkEnd w:id="26"/>
    <w:bookmarkStart w:id="27" w:name="X131c7c9f92c2ede17555d06bdf00eef2291bdc9"/>
    <w:p>
      <w:pPr>
        <w:pStyle w:val="Heading3"/>
      </w:pPr>
      <w:r>
        <w:t xml:space="preserve">Bachelor of Technology in Computer Engineering</w:t>
      </w:r>
    </w:p>
    <w:p>
      <w:pPr>
        <w:pStyle w:val="FirstParagraph"/>
      </w:pPr>
      <w:r>
        <w:rPr>
          <w:bCs/>
          <w:b/>
        </w:rPr>
        <w:t xml:space="preserve">Indian Institute of Information Technology (IIIT), India</w:t>
      </w:r>
      <w:r>
        <w:br/>
      </w:r>
      <w:r>
        <w:t xml:space="preserve">2004 – 2008</w:t>
      </w:r>
    </w:p>
    <w:p>
      <w:pPr>
        <w:numPr>
          <w:ilvl w:val="0"/>
          <w:numId w:val="1005"/>
        </w:numPr>
        <w:pStyle w:val="Compact"/>
      </w:pPr>
      <w:r>
        <w:t xml:space="preserve">Member of the Robotics Club, where I led projects that won national competitions.</w:t>
      </w:r>
    </w:p>
    <w:p>
      <w:pPr>
        <w:numPr>
          <w:ilvl w:val="0"/>
          <w:numId w:val="1005"/>
        </w:numPr>
        <w:pStyle w:val="Compact"/>
      </w:pPr>
      <w:r>
        <w:t xml:space="preserve">Published a research paper on "Optimizing IoT Networks for Smart Cities" in a peer-reviewed journal.</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Languages:</w:t>
      </w:r>
      <w:r>
        <w:t xml:space="preserve"> </w:t>
      </w:r>
      <w:r>
        <w:t xml:space="preserve">Python, Java, JavaScript, C++, SQL</w:t>
      </w:r>
    </w:p>
    <w:p>
      <w:pPr>
        <w:numPr>
          <w:ilvl w:val="0"/>
          <w:numId w:val="1006"/>
        </w:numPr>
        <w:pStyle w:val="Compact"/>
      </w:pPr>
      <w:r>
        <w:rPr>
          <w:bCs/>
          <w:b/>
        </w:rPr>
        <w:t xml:space="preserve">Frameworks:</w:t>
      </w:r>
      <w:r>
        <w:t xml:space="preserve"> </w:t>
      </w:r>
      <w:r>
        <w:t xml:space="preserve">React.js, Node.js, Django, Spring Boot</w:t>
      </w:r>
    </w:p>
    <w:p>
      <w:pPr>
        <w:numPr>
          <w:ilvl w:val="0"/>
          <w:numId w:val="1006"/>
        </w:numPr>
        <w:pStyle w:val="Compact"/>
      </w:pPr>
      <w:r>
        <w:rPr>
          <w:bCs/>
          <w:b/>
        </w:rPr>
        <w:t xml:space="preserve">Cloud Platforms:</w:t>
      </w:r>
      <w:r>
        <w:t xml:space="preserve"> </w:t>
      </w:r>
      <w:r>
        <w:t xml:space="preserve">AWS (Certified Solutions Architect), Azure</w:t>
      </w:r>
    </w:p>
    <w:p>
      <w:pPr>
        <w:numPr>
          <w:ilvl w:val="0"/>
          <w:numId w:val="1006"/>
        </w:numPr>
        <w:pStyle w:val="Compact"/>
      </w:pPr>
      <w:r>
        <w:rPr>
          <w:bCs/>
          <w:b/>
        </w:rPr>
        <w:t xml:space="preserve">Databases:</w:t>
      </w:r>
      <w:r>
        <w:t xml:space="preserve"> </w:t>
      </w:r>
      <w:r>
        <w:t xml:space="preserve">MySQL, PostgreSQL, MongoDB</w:t>
      </w:r>
    </w:p>
    <w:p>
      <w:pPr>
        <w:numPr>
          <w:ilvl w:val="0"/>
          <w:numId w:val="1006"/>
        </w:numPr>
        <w:pStyle w:val="Compact"/>
      </w:pPr>
      <w:r>
        <w:rPr>
          <w:bCs/>
          <w:b/>
        </w:rPr>
        <w:t xml:space="preserve">Tools:</w:t>
      </w:r>
      <w:r>
        <w:t xml:space="preserve"> </w:t>
      </w:r>
      <w:r>
        <w:t xml:space="preserve">Git, Docker, Jenkins, Jira</w:t>
      </w:r>
    </w:p>
    <w:bookmarkEnd w:id="29"/>
    <w:bookmarkStart w:id="30" w:name="certifications"/>
    <w:p>
      <w:pPr>
        <w:pStyle w:val="Heading2"/>
      </w:pPr>
      <w:r>
        <w:t xml:space="preserve">Certifications</w:t>
      </w:r>
    </w:p>
    <w:p>
      <w:pPr>
        <w:numPr>
          <w:ilvl w:val="0"/>
          <w:numId w:val="1007"/>
        </w:numPr>
        <w:pStyle w:val="Compact"/>
      </w:pPr>
      <w:r>
        <w:t xml:space="preserve">Certified Scrum Master (CSM) – Scrum Alliance (2019)</w:t>
      </w:r>
    </w:p>
    <w:p>
      <w:pPr>
        <w:numPr>
          <w:ilvl w:val="0"/>
          <w:numId w:val="1007"/>
        </w:numPr>
        <w:pStyle w:val="Compact"/>
      </w:pPr>
      <w:r>
        <w:t xml:space="preserve">AWS Certified Solutions Architect – Associate Level (2017)</w:t>
      </w:r>
    </w:p>
    <w:p>
      <w:pPr>
        <w:numPr>
          <w:ilvl w:val="0"/>
          <w:numId w:val="1007"/>
        </w:numPr>
        <w:pStyle w:val="Compact"/>
      </w:pPr>
      <w:r>
        <w:t xml:space="preserve">Google Cloud Professional Developer (2020)</w:t>
      </w:r>
    </w:p>
    <w:bookmarkEnd w:id="30"/>
    <w:bookmarkStart w:id="33" w:name="projects"/>
    <w:p>
      <w:pPr>
        <w:pStyle w:val="Heading2"/>
      </w:pPr>
      <w:r>
        <w:t xml:space="preserve">Projects</w:t>
      </w:r>
    </w:p>
    <w:bookmarkStart w:id="31" w:name="smartcity-iot-platform"/>
    <w:p>
      <w:pPr>
        <w:pStyle w:val="Heading3"/>
      </w:pPr>
      <w:r>
        <w:t xml:space="preserve">SmartCity IoT Platform</w:t>
      </w:r>
    </w:p>
    <w:p>
      <w:pPr>
        <w:pStyle w:val="FirstParagraph"/>
      </w:pPr>
      <w:r>
        <w:rPr>
          <w:bCs/>
          <w:b/>
        </w:rPr>
        <w:t xml:space="preserve">India Bangalore, 2019</w:t>
      </w:r>
      <w:r>
        <w:br/>
      </w:r>
      <w:r>
        <w:t xml:space="preserve">Developed a real-time data analytics platform for municipal services, integrating IoT sensors to monitor traffic and waste management. The project was recognized by the Bangalore Municipal Corporation for its impact on urban efficiency.</w:t>
      </w:r>
    </w:p>
    <w:bookmarkEnd w:id="31"/>
    <w:bookmarkStart w:id="32" w:name="mobile-health-application"/>
    <w:p>
      <w:pPr>
        <w:pStyle w:val="Heading3"/>
      </w:pPr>
      <w:r>
        <w:t xml:space="preserve">Mobile Health Application</w:t>
      </w:r>
    </w:p>
    <w:p>
      <w:pPr>
        <w:pStyle w:val="FirstParagraph"/>
      </w:pPr>
      <w:r>
        <w:rPr>
          <w:bCs/>
          <w:b/>
        </w:rPr>
        <w:t xml:space="preserve">India Bangalore, 2016</w:t>
      </w:r>
      <w:r>
        <w:br/>
      </w:r>
      <w:r>
        <w:t xml:space="preserve">Designed an app that connects rural patients with healthcare professionals in India, leveraging telemedicine technologies. The project received funding from the Indian government’s Digital India initiative.</w:t>
      </w:r>
    </w:p>
    <w:bookmarkEnd w:id="32"/>
    <w:bookmarkEnd w:id="33"/>
    <w:bookmarkStart w:id="34"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Hindi – Fluent</w:t>
      </w:r>
    </w:p>
    <w:p>
      <w:pPr>
        <w:numPr>
          <w:ilvl w:val="0"/>
          <w:numId w:val="1008"/>
        </w:numPr>
        <w:pStyle w:val="Compact"/>
      </w:pPr>
      <w:r>
        <w:t xml:space="preserve">Kannada – Basic conversational skills (due to residence in India Bangalore)</w:t>
      </w:r>
    </w:p>
    <w:bookmarkEnd w:id="34"/>
    <w:bookmarkStart w:id="35" w:name="references"/>
    <w:p>
      <w:pPr>
        <w:pStyle w:val="Heading2"/>
      </w:pPr>
      <w:r>
        <w:t xml:space="preserve">References</w:t>
      </w:r>
    </w:p>
    <w:p>
      <w:pPr>
        <w:pStyle w:val="FirstParagraph"/>
      </w:pPr>
      <w:r>
        <w:t xml:space="preserve">Available upon request. References include industry leaders from India Bangalore’s tech ecosystem, such as the CTO of XYZ Tech Solutions and the founder of ABC Innovations.</w:t>
      </w:r>
    </w:p>
    <w:p>
      <w:pPr>
        <w:pStyle w:val="BodyText"/>
      </w:pPr>
      <w:r>
        <w:rPr>
          <w:bCs/>
          <w:b/>
        </w:rPr>
        <w:t xml:space="preserve">Curriculum Vitae</w:t>
      </w:r>
      <w:r>
        <w:t xml:space="preserve"> </w:t>
      </w:r>
      <w:r>
        <w:t xml:space="preserve">for Mason, tailored for opportunities in India Bangalore. This document reflects Mason's dedication to innovation and excellence in the Indian tech landscape.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2026-05-31T18:46:10Z</dcterms:created>
  <dcterms:modified xsi:type="dcterms:W3CDTF">2026-05-31T18:46:10Z</dcterms:modified>
</cp:coreProperties>
</file>

<file path=docProps/custom.xml><?xml version="1.0" encoding="utf-8"?>
<Properties xmlns="http://schemas.openxmlformats.org/officeDocument/2006/custom-properties" xmlns:vt="http://schemas.openxmlformats.org/officeDocument/2006/docPropsVTypes"/>
</file>