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p>
      <w:pPr>
        <w:pStyle w:val="FirstParagraph"/>
      </w:pPr>
      <w:r>
        <w:rPr>
          <w:bCs/>
          <w:b/>
        </w:rPr>
        <w:t xml:space="preserve">Location:</w:t>
      </w:r>
      <w:r>
        <w:t xml:space="preserve"> </w:t>
      </w:r>
      <w:r>
        <w:t xml:space="preserve">Mexico Mexico City, Mexico</w:t>
      </w:r>
    </w:p>
    <w:bookmarkStart w:id="20" w:name="contact-information"/>
    <w:p>
      <w:pPr>
        <w:pStyle w:val="Heading3"/>
      </w:pPr>
      <w:r>
        <w:t xml:space="preserve">Contact Information</w:t>
      </w:r>
    </w:p>
    <w:p>
      <w:pPr>
        <w:pStyle w:val="FirstParagraph"/>
      </w:pPr>
      <w:r>
        <w:t xml:space="preserve">Email: mason@example.com | Phone: +52 123 456 7890 | LinkedIn: linkedin.com/in/mason-mexico-city</w:t>
      </w:r>
    </w:p>
    <w:p>
      <w:pPr>
        <w:pStyle w:val="BodyText"/>
      </w:pPr>
      <w:r>
        <w:t xml:space="preserve">Address: Colonia Roma, Mexico Mexico City, C.P. 06700</w:t>
      </w:r>
    </w:p>
    <w:bookmarkEnd w:id="20"/>
    <w:bookmarkStart w:id="21" w:name="professional-summary"/>
    <w:p>
      <w:pPr>
        <w:pStyle w:val="Heading3"/>
      </w:pPr>
      <w:r>
        <w:t xml:space="preserve">Professional Summary</w:t>
      </w:r>
    </w:p>
    <w:p>
      <w:pPr>
        <w:pStyle w:val="FirstParagraph"/>
      </w:pPr>
      <w:r>
        <w:t xml:space="preserve">Mason is a highly motivated and experienced professional with a strong background in [insert field, e.g., business administration, technology, engineering], specifically tailored to the dynamic environment of Mexico Mexico City. With over [X years] of expertise in [specific industry or role], Mason has consistently delivered results that align with the unique needs of businesses operating in one of Latin America’s most vibrant economic hubs. A deep understanding of local markets, cultural nuances, and regulatory frameworks enables Mason to contribute effectively to projects and organizations based in Mexico Mexico City. This Curriculum Vitae reflects Mason’s commitment to excellence, innovation, and professional growth within the context of Mexico Mexico City’s competitive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[Your Degree]</w:t>
      </w:r>
      <w:r>
        <w:t xml:space="preserve">, Universidad Nacional Autónoma de México (UNAM), Mexico Mexico City, 20XX</w:t>
      </w:r>
    </w:p>
    <w:p>
      <w:pPr>
        <w:numPr>
          <w:ilvl w:val="0"/>
          <w:numId w:val="1001"/>
        </w:numPr>
        <w:pStyle w:val="Compact"/>
      </w:pPr>
      <w:r>
        <w:rPr>
          <w:bCs/>
          <w:b/>
        </w:rPr>
        <w:t xml:space="preserve">Masters in [Your Field]</w:t>
      </w:r>
      <w:r>
        <w:t xml:space="preserve">, Instituto Tecnológico y de Estudios Superiores de Monterrey (ITESM), Mexico City, 20XX</w:t>
      </w:r>
    </w:p>
    <w:p>
      <w:pPr>
        <w:numPr>
          <w:ilvl w:val="0"/>
          <w:numId w:val="1001"/>
        </w:numPr>
        <w:pStyle w:val="Compact"/>
      </w:pPr>
      <w:r>
        <w:rPr>
          <w:bCs/>
          <w:b/>
        </w:rPr>
        <w:t xml:space="preserve">Certifications:</w:t>
      </w:r>
      <w:r>
        <w:t xml:space="preserve"> </w:t>
      </w:r>
      <w:r>
        <w:t xml:space="preserve">Project Management Professional (PMP), Google Analytics Certification, Microsoft Azure Fundamentals</w:t>
      </w:r>
    </w:p>
    <w:bookmarkEnd w:id="22"/>
    <w:bookmarkStart w:id="25" w:name="professional-experience"/>
    <w:p>
      <w:pPr>
        <w:pStyle w:val="Heading3"/>
      </w:pPr>
      <w:r>
        <w:t xml:space="preserve">Professional Experience</w:t>
      </w:r>
    </w:p>
    <w:bookmarkStart w:id="23" w:name="senior-job-title"/>
    <w:p>
      <w:pPr>
        <w:pStyle w:val="Heading4"/>
      </w:pPr>
      <w:r>
        <w:t xml:space="preserve">Senior [Job Title]</w:t>
      </w:r>
    </w:p>
    <w:p>
      <w:pPr>
        <w:pStyle w:val="FirstParagraph"/>
      </w:pPr>
      <w:r>
        <w:rPr>
          <w:iCs/>
          <w:i/>
        </w:rPr>
        <w:t xml:space="preserve">[Company Name], Mexico Mexico City, 20XX – Present</w:t>
      </w:r>
    </w:p>
    <w:p>
      <w:pPr>
        <w:numPr>
          <w:ilvl w:val="0"/>
          <w:numId w:val="1002"/>
        </w:numPr>
        <w:pStyle w:val="Compact"/>
      </w:pPr>
      <w:r>
        <w:t xml:space="preserve">Managed a team of [X] professionals to deliver projects aligned with the strategic goals of the organization in Mexico Mexico City.</w:t>
      </w:r>
    </w:p>
    <w:p>
      <w:pPr>
        <w:numPr>
          <w:ilvl w:val="0"/>
          <w:numId w:val="1002"/>
        </w:numPr>
        <w:pStyle w:val="Compact"/>
      </w:pPr>
      <w:r>
        <w:t xml:space="preserve">Developed and implemented innovative solutions that improved operational efficiency by [X]% for clients in sectors such as technology, finance, and healthcare in Mexico Mexico City.</w:t>
      </w:r>
    </w:p>
    <w:p>
      <w:pPr>
        <w:numPr>
          <w:ilvl w:val="0"/>
          <w:numId w:val="1002"/>
        </w:numPr>
        <w:pStyle w:val="Compact"/>
      </w:pPr>
      <w:r>
        <w:t xml:space="preserve">Collaborated with local stakeholders to ensure compliance with Mexican regulations and industry standards, fostering trust and long-term partnerships.</w:t>
      </w:r>
    </w:p>
    <w:bookmarkEnd w:id="23"/>
    <w:bookmarkStart w:id="24" w:name="junior-job-title"/>
    <w:p>
      <w:pPr>
        <w:pStyle w:val="Heading4"/>
      </w:pPr>
      <w:r>
        <w:t xml:space="preserve">Junior [Job Title]</w:t>
      </w:r>
    </w:p>
    <w:p>
      <w:pPr>
        <w:pStyle w:val="FirstParagraph"/>
      </w:pPr>
      <w:r>
        <w:rPr>
          <w:iCs/>
          <w:i/>
        </w:rPr>
        <w:t xml:space="preserve">[Previous Company], Mexico Mexico City, 20XX – 20XX</w:t>
      </w:r>
    </w:p>
    <w:p>
      <w:pPr>
        <w:numPr>
          <w:ilvl w:val="0"/>
          <w:numId w:val="1003"/>
        </w:numPr>
        <w:pStyle w:val="Compact"/>
      </w:pPr>
      <w:r>
        <w:t xml:space="preserve">Assisted in the execution of [specific projects or tasks], contributing to a 15% increase in client satisfaction ratings in Mexico Mexico City.</w:t>
      </w:r>
    </w:p>
    <w:p>
      <w:pPr>
        <w:numPr>
          <w:ilvl w:val="0"/>
          <w:numId w:val="1003"/>
        </w:numPr>
        <w:pStyle w:val="Compact"/>
      </w:pPr>
      <w:r>
        <w:t xml:space="preserve">Conducted market research and analyzed data to support decision-making processes for businesses operating within Mexico Mexico City.</w:t>
      </w:r>
    </w:p>
    <w:p>
      <w:pPr>
        <w:numPr>
          <w:ilvl w:val="0"/>
          <w:numId w:val="1003"/>
        </w:numPr>
        <w:pStyle w:val="Compact"/>
      </w:pPr>
      <w:r>
        <w:t xml:space="preserve">Supported cross-functional teams to meet deadlines and achieve targets, enhancing the company’s reputation as a reliable partner in the region.</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Project management, data analysis, software development (Python, Java), cloud computing (AWS, Azure)</w:t>
      </w:r>
    </w:p>
    <w:p>
      <w:pPr>
        <w:numPr>
          <w:ilvl w:val="0"/>
          <w:numId w:val="1004"/>
        </w:numPr>
        <w:pStyle w:val="Compact"/>
      </w:pPr>
      <w:r>
        <w:rPr>
          <w:bCs/>
          <w:b/>
        </w:rPr>
        <w:t xml:space="preserve">Soft Skills:</w:t>
      </w:r>
      <w:r>
        <w:t xml:space="preserve"> </w:t>
      </w:r>
      <w:r>
        <w:t xml:space="preserve">Leadership, communication, problem-solving, cross-cultural collaboration</w:t>
      </w:r>
    </w:p>
    <w:p>
      <w:pPr>
        <w:numPr>
          <w:ilvl w:val="0"/>
          <w:numId w:val="1004"/>
        </w:numPr>
        <w:pStyle w:val="Compact"/>
      </w:pPr>
      <w:r>
        <w:rPr>
          <w:bCs/>
          <w:b/>
        </w:rPr>
        <w:t xml:space="preserve">Languages:</w:t>
      </w:r>
      <w:r>
        <w:t xml:space="preserve"> </w:t>
      </w:r>
      <w:r>
        <w:t xml:space="preserve">Spanish (Native), English (Fluent), French (Basic)</w:t>
      </w:r>
    </w:p>
    <w:bookmarkEnd w:id="26"/>
    <w:bookmarkStart w:id="27" w:name="certifications-and-training"/>
    <w:p>
      <w:pPr>
        <w:pStyle w:val="Heading3"/>
      </w:pPr>
      <w:r>
        <w:t xml:space="preserve">Certifications and Training</w:t>
      </w:r>
    </w:p>
    <w:p>
      <w:pPr>
        <w:numPr>
          <w:ilvl w:val="0"/>
          <w:numId w:val="1005"/>
        </w:numPr>
        <w:pStyle w:val="Compact"/>
      </w:pPr>
      <w:r>
        <w:t xml:space="preserve">Project Management Professional (PMP) – Project Management Institute, 20XX</w:t>
      </w:r>
    </w:p>
    <w:p>
      <w:pPr>
        <w:numPr>
          <w:ilvl w:val="0"/>
          <w:numId w:val="1005"/>
        </w:numPr>
        <w:pStyle w:val="Compact"/>
      </w:pPr>
      <w:r>
        <w:t xml:space="preserve">Google Analytics Certification – Google, 20XX</w:t>
      </w:r>
    </w:p>
    <w:p>
      <w:pPr>
        <w:numPr>
          <w:ilvl w:val="0"/>
          <w:numId w:val="1005"/>
        </w:numPr>
        <w:pStyle w:val="Compact"/>
      </w:pPr>
      <w:r>
        <w:t xml:space="preserve">Microsoft Azure Fundamentals – Microsoft, 20XX</w:t>
      </w:r>
    </w:p>
    <w:p>
      <w:pPr>
        <w:numPr>
          <w:ilvl w:val="0"/>
          <w:numId w:val="1005"/>
        </w:numPr>
        <w:pStyle w:val="Compact"/>
      </w:pPr>
      <w:r>
        <w:t xml:space="preserve">Courses in [relevant field] from Coursera and edX, focusing on Mexico Mexico City’s economic trends.</w:t>
      </w:r>
    </w:p>
    <w:bookmarkEnd w:id="27"/>
    <w:bookmarkStart w:id="28" w:name="professional-affiliations"/>
    <w:p>
      <w:pPr>
        <w:pStyle w:val="Heading3"/>
      </w:pPr>
      <w:r>
        <w:t xml:space="preserve">Professional Affiliations</w:t>
      </w:r>
    </w:p>
    <w:p>
      <w:pPr>
        <w:numPr>
          <w:ilvl w:val="0"/>
          <w:numId w:val="1006"/>
        </w:numPr>
        <w:pStyle w:val="Compact"/>
      </w:pPr>
      <w:r>
        <w:t xml:space="preserve">Member, Mexican Association of Project Managers (AMPM), 20XX – Present</w:t>
      </w:r>
    </w:p>
    <w:p>
      <w:pPr>
        <w:numPr>
          <w:ilvl w:val="0"/>
          <w:numId w:val="1006"/>
        </w:numPr>
        <w:pStyle w:val="Compact"/>
      </w:pPr>
      <w:r>
        <w:t xml:space="preserve">Member, International Business Council (IBC), Mexico Mexico City Chapter</w:t>
      </w:r>
    </w:p>
    <w:p>
      <w:pPr>
        <w:numPr>
          <w:ilvl w:val="0"/>
          <w:numId w:val="1006"/>
        </w:numPr>
        <w:pStyle w:val="Compact"/>
      </w:pPr>
      <w:r>
        <w:t xml:space="preserve">Volunteer, Tech for Good México – Supporting digital inclusion initiatives in underserved communities in Mexico Mexico City.</w:t>
      </w:r>
    </w:p>
    <w:bookmarkEnd w:id="28"/>
    <w:bookmarkStart w:id="29" w:name="publications-and-presentations"/>
    <w:p>
      <w:pPr>
        <w:pStyle w:val="Heading3"/>
      </w:pPr>
      <w:r>
        <w:t xml:space="preserve">Publications and Presentations</w:t>
      </w:r>
    </w:p>
    <w:p>
      <w:pPr>
        <w:numPr>
          <w:ilvl w:val="0"/>
          <w:numId w:val="1007"/>
        </w:numPr>
        <w:pStyle w:val="Compact"/>
      </w:pPr>
      <w:r>
        <w:t xml:space="preserve">"The Future of [Industry] in Mexico Mexico City," Conference on Latin American Innovation, 20XX</w:t>
      </w:r>
    </w:p>
    <w:p>
      <w:pPr>
        <w:numPr>
          <w:ilvl w:val="0"/>
          <w:numId w:val="1007"/>
        </w:numPr>
        <w:pStyle w:val="Compact"/>
      </w:pPr>
      <w:r>
        <w:t xml:space="preserve">Co-authored article: "Strategies for Sustainable Growth in Urban Markets," published in the Journal of Business Development, 20XX</w:t>
      </w:r>
    </w:p>
    <w:bookmarkEnd w:id="29"/>
    <w:bookmarkStart w:id="30" w:name="references"/>
    <w:p>
      <w:pPr>
        <w:pStyle w:val="Heading3"/>
      </w:pPr>
      <w:r>
        <w:t xml:space="preserve">References</w:t>
      </w:r>
    </w:p>
    <w:p>
      <w:pPr>
        <w:pStyle w:val="FirstParagraph"/>
      </w:pPr>
      <w:r>
        <w:t xml:space="preserve">Available upon request. References include former managers and colleagues from Mexico Mexico City-based organizations.</w:t>
      </w:r>
    </w:p>
    <w:bookmarkEnd w:id="30"/>
    <w:p>
      <w:pPr>
        <w:pStyle w:val="BodyText"/>
      </w:pPr>
      <w:r>
        <w:t xml:space="preserve">© 2023 Mason. Curriculum Vitae tailored for Mexico Mexico City, Mexico.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2025-12-10T09:16:11Z</dcterms:created>
  <dcterms:modified xsi:type="dcterms:W3CDTF">2025-12-10T09:16:11Z</dcterms:modified>
</cp:coreProperties>
</file>

<file path=docProps/custom.xml><?xml version="1.0" encoding="utf-8"?>
<Properties xmlns="http://schemas.openxmlformats.org/officeDocument/2006/custom-properties" xmlns:vt="http://schemas.openxmlformats.org/officeDocument/2006/docPropsVTypes"/>
</file>