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r>
        <w:t xml:space="preserve"> </w:t>
      </w:r>
      <w:r>
        <w:t xml:space="preserve">-</w:t>
      </w:r>
      <w:r>
        <w:t xml:space="preserve"> </w:t>
      </w:r>
      <w:r>
        <w:t xml:space="preserve">Spain</w:t>
      </w:r>
      <w:r>
        <w:t xml:space="preserve"> </w:t>
      </w:r>
      <w:r>
        <w:t xml:space="preserve">Madrid</w:t>
      </w:r>
    </w:p>
    <w:bookmarkStart w:id="35" w:name="curriculum-vitae"/>
    <w:p>
      <w:pPr>
        <w:pStyle w:val="Heading1"/>
      </w:pPr>
      <w:r>
        <w:t xml:space="preserve">Curriculum Vitae</w:t>
      </w:r>
    </w:p>
    <w:bookmarkStart w:id="34" w:name="mason"/>
    <w:p>
      <w:pPr>
        <w:pStyle w:val="Heading2"/>
      </w:pPr>
      <w:r>
        <w:t xml:space="preserve">Mason</w:t>
      </w:r>
    </w:p>
    <w:bookmarkStart w:id="21" w:name="contact"/>
    <w:bookmarkStart w:id="20" w:name="contact-information"/>
    <w:p>
      <w:pPr>
        <w:pStyle w:val="Heading3"/>
      </w:pPr>
      <w:r>
        <w:t xml:space="preserve">Contact Information</w:t>
      </w:r>
    </w:p>
    <w:p>
      <w:pPr>
        <w:pStyle w:val="FirstParagraph"/>
      </w:pPr>
      <w:r>
        <w:rPr>
          <w:bCs/>
          <w:b/>
        </w:rPr>
        <w:t xml:space="preserve">Address:</w:t>
      </w:r>
      <w:r>
        <w:t xml:space="preserve"> </w:t>
      </w:r>
      <w:r>
        <w:t xml:space="preserve">Calle de la Libertad, 12, Madrid, Spain</w:t>
      </w:r>
      <w:r>
        <w:br/>
      </w:r>
      <w:r>
        <w:rPr>
          <w:bCs/>
          <w:b/>
        </w:rPr>
        <w:t xml:space="preserve">Phone:</w:t>
      </w:r>
      <w:r>
        <w:t xml:space="preserve"> </w:t>
      </w:r>
      <w:r>
        <w:t xml:space="preserve">+34 911 222 333</w:t>
      </w:r>
      <w:r>
        <w:br/>
      </w:r>
      <w:r>
        <w:rPr>
          <w:bCs/>
          <w:b/>
        </w:rPr>
        <w:t xml:space="preserve">Email:</w:t>
      </w:r>
      <w:r>
        <w:t xml:space="preserve"> </w:t>
      </w:r>
      <w:r>
        <w:t xml:space="preserve">mason.cv@madrid.es</w:t>
      </w:r>
      <w:r>
        <w:br/>
      </w:r>
      <w:r>
        <w:rPr>
          <w:bCs/>
          <w:b/>
        </w:rPr>
        <w:t xml:space="preserve">LinkedIn:</w:t>
      </w:r>
      <w:r>
        <w:t xml:space="preserve"> </w:t>
      </w:r>
      <w:r>
        <w:t xml:space="preserve">linkedin.com/in/mason-madrid</w:t>
      </w:r>
    </w:p>
    <w:bookmarkEnd w:id="20"/>
    <w:bookmarkEnd w:id="21"/>
    <w:bookmarkStart w:id="22" w:name="professional-summary"/>
    <w:p>
      <w:pPr>
        <w:pStyle w:val="Heading3"/>
      </w:pPr>
      <w:r>
        <w:t xml:space="preserve">Professional Summary</w:t>
      </w:r>
    </w:p>
    <w:p>
      <w:pPr>
        <w:pStyle w:val="FirstParagraph"/>
      </w:pPr>
      <w:r>
        <w:t xml:space="preserve">Mason is a highly motivated and experienced professional with a strong background in [specific field, e.g., technology, business, engineering] within Spain Madrid. With over [X years] of expertise in the region, Mason has consistently demonstrated leadership, innovation, and adaptability in dynamic environments. As a local expert in Spain Madrid's market, Mason excels at bridging international standards with regional requirements to deliver impactful results. This Curriculum Vitae highlights Mason's commitment to excellence and alignment with the values of Spain Madrid's professional landscape.</w:t>
      </w:r>
    </w:p>
    <w:bookmarkEnd w:id="22"/>
    <w:bookmarkStart w:id="26" w:name="work-experience"/>
    <w:p>
      <w:pPr>
        <w:pStyle w:val="Heading3"/>
      </w:pPr>
      <w:r>
        <w:t xml:space="preserve">Work Experience</w:t>
      </w:r>
    </w:p>
    <w:bookmarkStart w:id="23" w:name="senior-project-manager"/>
    <w:p>
      <w:pPr>
        <w:pStyle w:val="Heading4"/>
      </w:pPr>
      <w:r>
        <w:t xml:space="preserve">Senior Project Manager</w:t>
      </w:r>
    </w:p>
    <w:p>
      <w:pPr>
        <w:pStyle w:val="FirstParagraph"/>
      </w:pPr>
      <w:r>
        <w:rPr>
          <w:bCs/>
          <w:b/>
        </w:rPr>
        <w:t xml:space="preserve">ABC Solutions, S.L. - Madrid, Spain</w:t>
      </w:r>
      <w:r>
        <w:t xml:space="preserve"> </w:t>
      </w:r>
      <w:r>
        <w:t xml:space="preserve">| January 2020 – Present</w:t>
      </w:r>
    </w:p>
    <w:p>
      <w:pPr>
        <w:numPr>
          <w:ilvl w:val="0"/>
          <w:numId w:val="1001"/>
        </w:numPr>
        <w:pStyle w:val="Compact"/>
      </w:pPr>
      <w:r>
        <w:t xml:space="preserve">Managed cross-functional teams to deliver large-scale projects in Spain Madrid, ensuring adherence to deadlines and budget constraints.</w:t>
      </w:r>
    </w:p>
    <w:p>
      <w:pPr>
        <w:numPr>
          <w:ilvl w:val="0"/>
          <w:numId w:val="1001"/>
        </w:numPr>
        <w:pStyle w:val="Compact"/>
      </w:pPr>
      <w:r>
        <w:t xml:space="preserve">Led strategic initiatives that increased client satisfaction by 35% in the Madrid region.</w:t>
      </w:r>
    </w:p>
    <w:p>
      <w:pPr>
        <w:numPr>
          <w:ilvl w:val="0"/>
          <w:numId w:val="1001"/>
        </w:numPr>
        <w:pStyle w:val="Compact"/>
      </w:pPr>
      <w:r>
        <w:t xml:space="preserve">Collaborated with local stakeholders to align project goals with Spain Madrid's regulatory frameworks and cultural nuances.</w:t>
      </w:r>
    </w:p>
    <w:bookmarkEnd w:id="23"/>
    <w:bookmarkStart w:id="24" w:name="operations-manager"/>
    <w:p>
      <w:pPr>
        <w:pStyle w:val="Heading4"/>
      </w:pPr>
      <w:r>
        <w:t xml:space="preserve">Operations Manager</w:t>
      </w:r>
    </w:p>
    <w:p>
      <w:pPr>
        <w:pStyle w:val="FirstParagraph"/>
      </w:pPr>
      <w:r>
        <w:rPr>
          <w:bCs/>
          <w:b/>
        </w:rPr>
        <w:t xml:space="preserve">XYZ Logistics, Madrid</w:t>
      </w:r>
      <w:r>
        <w:t xml:space="preserve"> </w:t>
      </w:r>
      <w:r>
        <w:t xml:space="preserve">| June 2015 – December 2019</w:t>
      </w:r>
    </w:p>
    <w:p>
      <w:pPr>
        <w:numPr>
          <w:ilvl w:val="0"/>
          <w:numId w:val="1002"/>
        </w:numPr>
        <w:pStyle w:val="Compact"/>
      </w:pPr>
      <w:r>
        <w:t xml:space="preserve">Oversaw day-to-day operations for a logistics company serving Spain Madrid and surrounding areas.</w:t>
      </w:r>
    </w:p>
    <w:p>
      <w:pPr>
        <w:numPr>
          <w:ilvl w:val="0"/>
          <w:numId w:val="1002"/>
        </w:numPr>
        <w:pStyle w:val="Compact"/>
      </w:pPr>
      <w:r>
        <w:t xml:space="preserve">Developed partnerships with local suppliers to enhance service delivery in Spain Madrid.</w:t>
      </w:r>
    </w:p>
    <w:bookmarkEnd w:id="24"/>
    <w:bookmarkStart w:id="25" w:name="junior-analyst"/>
    <w:p>
      <w:pPr>
        <w:pStyle w:val="Heading4"/>
      </w:pPr>
      <w:r>
        <w:t xml:space="preserve">Junior Analyst</w:t>
      </w:r>
    </w:p>
    <w:p>
      <w:pPr>
        <w:pStyle w:val="FirstParagraph"/>
      </w:pPr>
      <w:r>
        <w:rPr>
          <w:bCs/>
          <w:b/>
        </w:rPr>
        <w:t xml:space="preserve">Global Tech Innovations, S.A. - Madrid, Spain</w:t>
      </w:r>
      <w:r>
        <w:t xml:space="preserve"> </w:t>
      </w:r>
      <w:r>
        <w:t xml:space="preserve">| September 2012 – May 2015</w:t>
      </w:r>
    </w:p>
    <w:p>
      <w:pPr>
        <w:numPr>
          <w:ilvl w:val="0"/>
          <w:numId w:val="1003"/>
        </w:numPr>
        <w:pStyle w:val="Compact"/>
      </w:pPr>
      <w:r>
        <w:t xml:space="preserve">Analyzed market trends in Spain Madrid to support data-driven decision-making for product development.</w:t>
      </w:r>
    </w:p>
    <w:bookmarkEnd w:id="25"/>
    <w:bookmarkEnd w:id="26"/>
    <w:bookmarkStart w:id="29" w:name="education"/>
    <w:p>
      <w:pPr>
        <w:pStyle w:val="Heading3"/>
      </w:pPr>
      <w:r>
        <w:t xml:space="preserve">Education</w:t>
      </w:r>
    </w:p>
    <w:bookmarkStart w:id="27" w:name="master-of-business-administration-mba"/>
    <w:p>
      <w:pPr>
        <w:pStyle w:val="Heading4"/>
      </w:pPr>
      <w:r>
        <w:t xml:space="preserve">Master of Business Administration (MBA)</w:t>
      </w:r>
    </w:p>
    <w:p>
      <w:pPr>
        <w:pStyle w:val="FirstParagraph"/>
      </w:pPr>
      <w:r>
        <w:rPr>
          <w:bCs/>
          <w:b/>
        </w:rPr>
        <w:t xml:space="preserve">Universidad Complutense de Madrid, Spain</w:t>
      </w:r>
      <w:r>
        <w:t xml:space="preserve"> </w:t>
      </w:r>
      <w:r>
        <w:t xml:space="preserve">| Graduated: 2018</w:t>
      </w:r>
    </w:p>
    <w:p>
      <w:pPr>
        <w:pStyle w:val="BodyText"/>
      </w:pPr>
      <w:r>
        <w:t xml:space="preserve">Coursework focused on regional business strategies, with a thesis on "Sustainable Development in Spain Madrid's Economy."</w:t>
      </w:r>
    </w:p>
    <w:bookmarkEnd w:id="27"/>
    <w:bookmarkStart w:id="28" w:name="Xead121abed422e3f8268251f5584af3300e1467"/>
    <w:p>
      <w:pPr>
        <w:pStyle w:val="Heading4"/>
      </w:pPr>
      <w:r>
        <w:t xml:space="preserve">Bachelor of Engineering in Industrial Systems</w:t>
      </w:r>
    </w:p>
    <w:p>
      <w:pPr>
        <w:pStyle w:val="FirstParagraph"/>
      </w:pPr>
      <w:r>
        <w:rPr>
          <w:bCs/>
          <w:b/>
        </w:rPr>
        <w:t xml:space="preserve">Escuela Técnica Superior de Ingenieros Industriales, Madrid</w:t>
      </w:r>
      <w:r>
        <w:t xml:space="preserve"> </w:t>
      </w:r>
      <w:r>
        <w:t xml:space="preserve">| Graduated: 2012</w:t>
      </w:r>
    </w:p>
    <w:p>
      <w:pPr>
        <w:pStyle w:val="BodyText"/>
      </w:pPr>
      <w:r>
        <w:t xml:space="preserve">Specialized in logistics and operations management, with internships at companies operating in Spain Madrid.</w:t>
      </w:r>
    </w:p>
    <w:bookmarkEnd w:id="28"/>
    <w:bookmarkEnd w:id="29"/>
    <w:bookmarkStart w:id="30" w:name="skills"/>
    <w:p>
      <w:pPr>
        <w:pStyle w:val="Heading3"/>
      </w:pPr>
      <w:r>
        <w:t xml:space="preserve">Skills</w:t>
      </w:r>
    </w:p>
    <w:p>
      <w:pPr>
        <w:numPr>
          <w:ilvl w:val="0"/>
          <w:numId w:val="1004"/>
        </w:numPr>
        <w:pStyle w:val="Compact"/>
      </w:pPr>
      <w:r>
        <w:rPr>
          <w:bCs/>
          <w:b/>
        </w:rPr>
        <w:t xml:space="preserve">Technical Skills:</w:t>
      </w:r>
      <w:r>
        <w:t xml:space="preserve"> </w:t>
      </w:r>
      <w:r>
        <w:t xml:space="preserve">Project management software (MS Project, Asana), data analysis tools (Excel, Tableau), and ERP systems.</w:t>
      </w:r>
    </w:p>
    <w:p>
      <w:pPr>
        <w:numPr>
          <w:ilvl w:val="0"/>
          <w:numId w:val="1004"/>
        </w:numPr>
        <w:pStyle w:val="Compact"/>
      </w:pPr>
      <w:r>
        <w:rPr>
          <w:bCs/>
          <w:b/>
        </w:rPr>
        <w:t xml:space="preserve">Languages:</w:t>
      </w:r>
      <w:r>
        <w:t xml:space="preserve"> </w:t>
      </w:r>
      <w:r>
        <w:t xml:space="preserve">Fluent in Spanish and English; basic knowledge of French.</w:t>
      </w:r>
    </w:p>
    <w:p>
      <w:pPr>
        <w:numPr>
          <w:ilvl w:val="0"/>
          <w:numId w:val="1004"/>
        </w:numPr>
        <w:pStyle w:val="Compact"/>
      </w:pPr>
      <w:r>
        <w:rPr>
          <w:bCs/>
          <w:b/>
        </w:rPr>
        <w:t xml:space="preserve">Cultural Competence:</w:t>
      </w:r>
      <w:r>
        <w:t xml:space="preserve"> </w:t>
      </w:r>
      <w:r>
        <w:t xml:space="preserve">Deep understanding of Spain Madrid's business practices, including negotiation styles and regulatory environments.</w:t>
      </w:r>
    </w:p>
    <w:p>
      <w:pPr>
        <w:numPr>
          <w:ilvl w:val="0"/>
          <w:numId w:val="1004"/>
        </w:numPr>
        <w:pStyle w:val="Compact"/>
      </w:pPr>
      <w:r>
        <w:rPr>
          <w:bCs/>
          <w:b/>
        </w:rPr>
        <w:t xml:space="preserve">Leadership:</w:t>
      </w:r>
      <w:r>
        <w:t xml:space="preserve"> </w:t>
      </w:r>
      <w:r>
        <w:t xml:space="preserve">Proven ability to lead diverse teams in multicultural settings, particularly within Spain Madrid's professional ecosystem.</w:t>
      </w:r>
    </w:p>
    <w:bookmarkEnd w:id="30"/>
    <w:bookmarkStart w:id="31" w:name="certifications"/>
    <w:p>
      <w:pPr>
        <w:pStyle w:val="Heading3"/>
      </w:pPr>
      <w:r>
        <w:t xml:space="preserve">Certifications</w:t>
      </w:r>
    </w:p>
    <w:p>
      <w:pPr>
        <w:numPr>
          <w:ilvl w:val="0"/>
          <w:numId w:val="1005"/>
        </w:numPr>
        <w:pStyle w:val="Compact"/>
      </w:pPr>
      <w:r>
        <w:rPr>
          <w:bCs/>
          <w:b/>
        </w:rPr>
        <w:t xml:space="preserve">PMP (Project Management Professional)</w:t>
      </w:r>
      <w:r>
        <w:t xml:space="preserve"> </w:t>
      </w:r>
      <w:r>
        <w:t xml:space="preserve">– Project Management Institute | 2021</w:t>
      </w:r>
    </w:p>
    <w:p>
      <w:pPr>
        <w:numPr>
          <w:ilvl w:val="0"/>
          <w:numId w:val="1005"/>
        </w:numPr>
        <w:pStyle w:val="Compact"/>
      </w:pPr>
      <w:r>
        <w:rPr>
          <w:bCs/>
          <w:b/>
        </w:rPr>
        <w:t xml:space="preserve">ISO 9001:2015 Quality Management Systems</w:t>
      </w:r>
      <w:r>
        <w:t xml:space="preserve"> </w:t>
      </w:r>
      <w:r>
        <w:t xml:space="preserve">– Certification Body, Madrid | 2020</w:t>
      </w:r>
    </w:p>
    <w:p>
      <w:pPr>
        <w:numPr>
          <w:ilvl w:val="0"/>
          <w:numId w:val="1005"/>
        </w:numPr>
        <w:pStyle w:val="Compact"/>
      </w:pPr>
      <w:r>
        <w:rPr>
          <w:bCs/>
          <w:b/>
        </w:rPr>
        <w:t xml:space="preserve">Digital Marketing Certificate</w:t>
      </w:r>
      <w:r>
        <w:t xml:space="preserve"> </w:t>
      </w:r>
      <w:r>
        <w:t xml:space="preserve">– Google Digital Garage | 2019</w:t>
      </w:r>
    </w:p>
    <w:bookmarkEnd w:id="31"/>
    <w:bookmarkStart w:id="32" w:name="professional-affiliations"/>
    <w:p>
      <w:pPr>
        <w:pStyle w:val="Heading3"/>
      </w:pPr>
      <w:r>
        <w:t xml:space="preserve">Professional Affiliations</w:t>
      </w:r>
    </w:p>
    <w:p>
      <w:pPr>
        <w:numPr>
          <w:ilvl w:val="0"/>
          <w:numId w:val="1006"/>
        </w:numPr>
        <w:pStyle w:val="Compact"/>
      </w:pPr>
      <w:r>
        <w:t xml:space="preserve">Member of the Spanish Association of Managers (AEM) – Madrid Chapter.</w:t>
      </w:r>
    </w:p>
    <w:p>
      <w:pPr>
        <w:numPr>
          <w:ilvl w:val="0"/>
          <w:numId w:val="1006"/>
        </w:numPr>
        <w:pStyle w:val="Compact"/>
      </w:pPr>
      <w:r>
        <w:t xml:space="preserve">Active participant in local networking events in Spain Madrid to foster collaboration and innovation.</w:t>
      </w:r>
    </w:p>
    <w:p>
      <w:pPr>
        <w:numPr>
          <w:ilvl w:val="0"/>
          <w:numId w:val="1006"/>
        </w:numPr>
        <w:pStyle w:val="Compact"/>
      </w:pPr>
      <w:r>
        <w:t xml:space="preserve">Past volunteer for "Madrid Entrepreneurs," a nonprofit supporting small businesses in the region.</w:t>
      </w:r>
    </w:p>
    <w:bookmarkEnd w:id="32"/>
    <w:bookmarkStart w:id="33" w:name="references"/>
    <w:p>
      <w:pPr>
        <w:pStyle w:val="Heading3"/>
      </w:pPr>
      <w:r>
        <w:t xml:space="preserve">References</w:t>
      </w:r>
    </w:p>
    <w:p>
      <w:pPr>
        <w:pStyle w:val="FirstParagraph"/>
      </w:pPr>
      <w:r>
        <w:t xml:space="preserve">Available upon request. Mason has worked with respected professionals in Spain Madrid, including [Name], Director at ABC Solutions, and [Name], CEO of XYZ Logistics.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 - Spain Madrid</dc:title>
  <dc:creator/>
  <dc:language>en</dc:language>
  <cp:keywords/>
  <dcterms:created xsi:type="dcterms:W3CDTF">2025-12-03T21:11:30Z</dcterms:created>
  <dcterms:modified xsi:type="dcterms:W3CDTF">2025-12-03T21:11:30Z</dcterms:modified>
</cp:coreProperties>
</file>

<file path=docProps/custom.xml><?xml version="1.0" encoding="utf-8"?>
<Properties xmlns="http://schemas.openxmlformats.org/officeDocument/2006/custom-properties" xmlns:vt="http://schemas.openxmlformats.org/officeDocument/2006/docPropsVTypes"/>
</file>