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Sri Lanka,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+94 123 456 7890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over [X years] of experience in [specific field, e.g., Information Technology, Engineering, or Business Administration]. Based in Sri Lanka Colombo, Mason has consistently demonstrated expertise in [key skills or areas of specialization], contributing to the growth and success of organizations operating within the dynamic business landscape of Sri Lanka. With a strong focus on innovation, leadership, and problem-solving, Mason is committed to delivering high-quality results that align with both local and global standards. This Curriculum Vitae highlights Mason’s qualifications, achievements, and contributions in [specific industry], tailored to meet the needs of employers in Sri Lanka Colombo.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it-consultant"/>
    <w:p>
      <w:pPr>
        <w:pStyle w:val="Heading4"/>
      </w:pPr>
      <w:r>
        <w:t xml:space="preserve">IT Consultant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TechSolutions Lanka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and strategic guidance to clients in Colombo, focusing on software development, system integration, and digital transformation.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custom IT solutions that enhanced operational efficiency for businesses in Sri Lanka.</w:t>
      </w:r>
    </w:p>
    <w:p>
      <w:pPr>
        <w:numPr>
          <w:ilvl w:val="0"/>
          <w:numId w:val="1002"/>
        </w:numPr>
        <w:pStyle w:val="Compact"/>
      </w:pPr>
      <w:r>
        <w:t xml:space="preserve">Managed projects related to cloud computing and cybersecurity, ensuring compliance with industry standards and local regulations in Colombo.</w:t>
      </w:r>
    </w:p>
    <w:bookmarkEnd w:id="22"/>
    <w:bookmarkStart w:id="23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LankaDev International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15 professionals to successfully complete 20+ projects across sectors such as education, healthcare, and finance in Colombo.</w:t>
      </w:r>
    </w:p>
    <w:p>
      <w:pPr>
        <w:numPr>
          <w:ilvl w:val="0"/>
          <w:numId w:val="1003"/>
        </w:numPr>
        <w:pStyle w:val="Compact"/>
      </w:pPr>
      <w:r>
        <w:t xml:space="preserve">Oversaw the planning, execution, and delivery of large-scale initiatives, ensuring adherence to timelines and budgets while maintaining quality standards.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stakeholders in Sri Lanka Colombo to foster sustainable business growth and community engagement.</w:t>
      </w:r>
    </w:p>
    <w:bookmarkEnd w:id="23"/>
    <w:bookmarkStart w:id="24" w:name="technical-support-engineer"/>
    <w:p>
      <w:pPr>
        <w:pStyle w:val="Heading4"/>
      </w:pPr>
      <w:r>
        <w:t xml:space="preserve">Technical Support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NetLink Services (Colombo, Sri Lanka)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end-to-end technical support to clients in Sri Lanka Colombo, resolving complex IT issues promptly and efficiently.</w:t>
      </w:r>
    </w:p>
    <w:p>
      <w:pPr>
        <w:numPr>
          <w:ilvl w:val="0"/>
          <w:numId w:val="1004"/>
        </w:numPr>
        <w:pStyle w:val="Compact"/>
      </w:pPr>
      <w:r>
        <w:t xml:space="preserve">Implemented proactive measures to reduce system downtime and improve user satisfaction for businesses operating in the Colombo region.</w:t>
      </w:r>
    </w:p>
    <w:p>
      <w:pPr>
        <w:numPr>
          <w:ilvl w:val="0"/>
          <w:numId w:val="1004"/>
        </w:numPr>
        <w:pStyle w:val="Compact"/>
      </w:pPr>
      <w:r>
        <w:t xml:space="preserve">Conducted training sessions for employees on emerging technologies, enhancing their skills and productivity in a competitive market.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computer-science"/>
    <w:p>
      <w:pPr>
        <w:pStyle w:val="Heading4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Colombo, Sri Lanka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software development, networking, and database management tailored to the needs of Sri Lanka’s tech industry.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and research projects focused on innovative solutions for challenges faced by businesses in Colombo.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Sri Lanka Institute of Information Technology (SLIIT), Colombo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Developed leadership and strategic management skills to drive growth in the competitive business environment of Sri Lanka.</w:t>
      </w:r>
    </w:p>
    <w:p>
      <w:pPr>
        <w:numPr>
          <w:ilvl w:val="0"/>
          <w:numId w:val="1006"/>
        </w:numPr>
        <w:pStyle w:val="Compact"/>
      </w:pPr>
      <w:r>
        <w:t xml:space="preserve">Focused on case studies and projects relevant to the economic landscape of Colombo, emphasizing sustainability and innovation.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Cloud computing (AWS, Azure), software development (Java, Python), project management tools (Jira, Trello).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problem-solving, teamwork.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Cybersecurity Essentials</w:t>
      </w:r>
      <w:r>
        <w:t xml:space="preserve"> </w:t>
      </w:r>
      <w:r>
        <w:t xml:space="preserve">– 2019</w:t>
      </w:r>
    </w:p>
    <w:bookmarkEnd w:id="30"/>
    <w:bookmarkStart w:id="33" w:name="projects-and-internships"/>
    <w:p>
      <w:pPr>
        <w:pStyle w:val="Heading3"/>
      </w:pPr>
      <w:r>
        <w:t xml:space="preserve">Projects and Internships</w:t>
      </w:r>
    </w:p>
    <w:bookmarkStart w:id="31" w:name="smart-city-initiative-colombo-2021"/>
    <w:p>
      <w:pPr>
        <w:pStyle w:val="Heading4"/>
      </w:pPr>
      <w:r>
        <w:t xml:space="preserve">Smart City Initiative, Colombo (2021)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the development of IoT-based solutions for urban management in Sri Lanka Colombo, focusing on traffic monitoring and energy efficiency.</w:t>
      </w:r>
    </w:p>
    <w:p>
      <w:pPr>
        <w:numPr>
          <w:ilvl w:val="0"/>
          <w:numId w:val="1009"/>
        </w:numPr>
        <w:pStyle w:val="Compact"/>
      </w:pPr>
      <w:r>
        <w:t xml:space="preserve">Collaborated with municipal authorities to design scalable systems that reduced congestion and improved public services.</w:t>
      </w:r>
    </w:p>
    <w:p>
      <w:pPr>
        <w:numPr>
          <w:ilvl w:val="0"/>
          <w:numId w:val="1009"/>
        </w:numPr>
        <w:pStyle w:val="Compact"/>
      </w:pPr>
      <w:r>
        <w:t xml:space="preserve">Presented findings at a regional conference in Colombo, receiving recognition for innovative approaches to urban challenges.</w:t>
      </w:r>
    </w:p>
    <w:bookmarkEnd w:id="31"/>
    <w:bookmarkStart w:id="32" w:name="Xd6503923a9d828db7abd6748ad4199289bbb862"/>
    <w:p>
      <w:pPr>
        <w:pStyle w:val="Heading4"/>
      </w:pPr>
      <w:r>
        <w:t xml:space="preserve">Internship – IT Department, Lanka Telecom (2017)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Gained hands-on experience in network management and customer support for one of Sri Lanka’s leading telecommunications companies.</w:t>
      </w:r>
    </w:p>
    <w:p>
      <w:pPr>
        <w:numPr>
          <w:ilvl w:val="0"/>
          <w:numId w:val="1010"/>
        </w:numPr>
        <w:pStyle w:val="Compact"/>
      </w:pPr>
      <w:r>
        <w:t xml:space="preserve">Assisted in resolving technical issues for over 500+ clients in Colombo, enhancing service reliability and user satisfaction.</w:t>
      </w:r>
    </w:p>
    <w:p>
      <w:pPr>
        <w:numPr>
          <w:ilvl w:val="0"/>
          <w:numId w:val="1010"/>
        </w:numPr>
        <w:pStyle w:val="Compact"/>
      </w:pPr>
      <w:r>
        <w:t xml:space="preserve">Supported the rollout of new services, contributing to a 15% increase in customer retention rates.</w:t>
      </w:r>
    </w:p>
    <w:bookmarkEnd w:id="32"/>
    <w:bookmarkEnd w:id="33"/>
    <w:bookmarkStart w:id="34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Sri Lanka Colombo Tech Hub Volunteer</w:t>
      </w:r>
      <w:r>
        <w:t xml:space="preserve"> </w:t>
      </w:r>
      <w:r>
        <w:t xml:space="preserve">– 2022–Present</w:t>
      </w:r>
    </w:p>
    <w:p>
      <w:pPr>
        <w:numPr>
          <w:ilvl w:val="0"/>
          <w:numId w:val="1011"/>
        </w:numPr>
        <w:pStyle w:val="Compact"/>
      </w:pPr>
      <w:r>
        <w:t xml:space="preserve">Organized workshops to train local entrepreneurs on digital tools, empowering them to leverage technology for business growth in Sri Lanka.</w:t>
      </w:r>
    </w:p>
    <w:p>
      <w:pPr>
        <w:numPr>
          <w:ilvl w:val="0"/>
          <w:numId w:val="1011"/>
        </w:numPr>
        <w:pStyle w:val="Compact"/>
      </w:pPr>
      <w:r>
        <w:t xml:space="preserve">Partnered with NGOs to provide free IT literacy programs for underprivileged youth in Colombo, fostering inclusivity and skill development.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+94 123 456 7890 for details.</w:t>
      </w:r>
    </w:p>
    <w:bookmarkEnd w:id="35"/>
    <w:p>
      <w:pPr>
        <w:pStyle w:val="BodyText"/>
      </w:pPr>
      <w:r>
        <w:t xml:space="preserve">This Curriculum Vitae is tailored for Mason, a professional based in Sri Lanka Colombo, highlighting expertise and contributions relevant to the local and global job market.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2026-05-31T01:23:22Z</dcterms:created>
  <dcterms:modified xsi:type="dcterms:W3CDTF">2026-05-31T01:23:22Z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