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Mason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mason"/>
    <w:p>
      <w:pPr>
        <w:pStyle w:val="Heading2"/>
      </w:pPr>
      <w:r>
        <w:t xml:space="preserve">Mason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Manchester, United Kingdom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mason@example.com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+44 161 123 4567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linkedin.com/in/mason-uk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Mason is a highly motivated and experienced professional with a strong background in [specific field, e.g., project management, software development, etc.]. With over [X years] of expertise in the United Kingdom Manchester area, Mason has consistently demonstrated leadership, problem-solving skills, and a commitment to excellence. This Curriculum Vitae outlines Mason’s career trajectory, educational qualifications, and key achievements tailored for opportunities within Manchester and beyond. As a local professional deeply embedded in the UK job market, Mason is well-positioned to contribute to organizations seeking dynamic individuals who understand the unique demands of working in Manchester.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project-manager"/>
    <w:p>
      <w:pPr>
        <w:pStyle w:val="Heading3"/>
      </w:pPr>
      <w:r>
        <w:t xml:space="preserve">Senior Project Manager</w:t>
      </w:r>
    </w:p>
    <w:p>
      <w:pPr>
        <w:pStyle w:val="FirstParagraph"/>
      </w:pPr>
      <w:r>
        <w:rPr>
          <w:bCs/>
          <w:b/>
        </w:rPr>
        <w:t xml:space="preserve">Manchester Tech Solutions Ltd.</w:t>
      </w:r>
      <w:r>
        <w:t xml:space="preserve">, Manchester, United Kingdom</w:t>
      </w:r>
      <w:r>
        <w:br/>
      </w:r>
      <w:r>
        <w:rPr>
          <w:iCs/>
          <w:i/>
        </w:rPr>
        <w:t xml:space="preserve">June 2018 – Present</w:t>
      </w:r>
    </w:p>
    <w:p>
      <w:pPr>
        <w:numPr>
          <w:ilvl w:val="0"/>
          <w:numId w:val="1001"/>
        </w:numPr>
        <w:pStyle w:val="Compact"/>
      </w:pPr>
      <w:r>
        <w:t xml:space="preserve">Managed cross-functional teams of up to 20 members to deliver complex IT projects on time and within budget, resulting in a 30% increase in client satisfaction scores.</w:t>
      </w:r>
    </w:p>
    <w:p>
      <w:pPr>
        <w:numPr>
          <w:ilvl w:val="0"/>
          <w:numId w:val="1001"/>
        </w:numPr>
        <w:pStyle w:val="Compact"/>
      </w:pPr>
      <w:r>
        <w:t xml:space="preserve">Collaborated with stakeholders across the United Kingdom Manchester region to align project goals with organizational strategies, fostering strong partnerships with local businesses.</w:t>
      </w:r>
    </w:p>
    <w:p>
      <w:pPr>
        <w:numPr>
          <w:ilvl w:val="0"/>
          <w:numId w:val="1001"/>
        </w:numPr>
        <w:pStyle w:val="Compact"/>
      </w:pPr>
      <w:r>
        <w:t xml:space="preserve">Implemented agile methodologies that reduced project delivery timelines by 20%, enhancing operational efficiency for clients in Manchester and surrounding areas.</w:t>
      </w:r>
    </w:p>
    <w:bookmarkEnd w:id="22"/>
    <w:bookmarkStart w:id="23" w:name="project-coordinator"/>
    <w:p>
      <w:pPr>
        <w:pStyle w:val="Heading3"/>
      </w:pPr>
      <w:r>
        <w:t xml:space="preserve">Project Coordinator</w:t>
      </w:r>
    </w:p>
    <w:p>
      <w:pPr>
        <w:pStyle w:val="FirstParagraph"/>
      </w:pPr>
      <w:r>
        <w:rPr>
          <w:bCs/>
          <w:b/>
        </w:rPr>
        <w:t xml:space="preserve">Urban Development Associates</w:t>
      </w:r>
      <w:r>
        <w:t xml:space="preserve">, Manchester, United Kingdom</w:t>
      </w:r>
      <w:r>
        <w:br/>
      </w:r>
      <w:r>
        <w:rPr>
          <w:iCs/>
          <w:i/>
        </w:rPr>
        <w:t xml:space="preserve">January 2015 – May 2018</w:t>
      </w:r>
    </w:p>
    <w:p>
      <w:pPr>
        <w:numPr>
          <w:ilvl w:val="0"/>
          <w:numId w:val="1002"/>
        </w:numPr>
        <w:pStyle w:val="Compact"/>
      </w:pPr>
      <w:r>
        <w:t xml:space="preserve">Spearheaded the coordination of community development projects funded by local government grants, directly impacting over 5,000 residents in Manchester.</w:t>
      </w:r>
    </w:p>
    <w:p>
      <w:pPr>
        <w:numPr>
          <w:ilvl w:val="0"/>
          <w:numId w:val="1002"/>
        </w:numPr>
        <w:pStyle w:val="Compact"/>
      </w:pPr>
      <w:r>
        <w:t xml:space="preserve">Developed and maintained detailed project timelines, ensuring compliance with UK regulations and deadlines for municipal contracts in the United Kingdom Manchester area.</w:t>
      </w:r>
    </w:p>
    <w:p>
      <w:pPr>
        <w:numPr>
          <w:ilvl w:val="0"/>
          <w:numId w:val="1002"/>
        </w:numPr>
        <w:pStyle w:val="Compact"/>
      </w:pPr>
      <w:r>
        <w:t xml:space="preserve">Fostered collaboration between public and private sectors to secure funding for infrastructure improvements, contributing to Manchester’s status as a hub for innovation in the UK.</w:t>
      </w:r>
    </w:p>
    <w:bookmarkEnd w:id="23"/>
    <w:bookmarkStart w:id="24" w:name="junior-developer"/>
    <w:p>
      <w:pPr>
        <w:pStyle w:val="Heading3"/>
      </w:pPr>
      <w:r>
        <w:t xml:space="preserve">Junior Developer</w:t>
      </w:r>
    </w:p>
    <w:p>
      <w:pPr>
        <w:pStyle w:val="FirstParagraph"/>
      </w:pPr>
      <w:r>
        <w:rPr>
          <w:bCs/>
          <w:b/>
        </w:rPr>
        <w:t xml:space="preserve">Northern Software Group</w:t>
      </w:r>
      <w:r>
        <w:t xml:space="preserve">, Manchester, United Kingdom</w:t>
      </w:r>
      <w:r>
        <w:br/>
      </w:r>
      <w:r>
        <w:rPr>
          <w:iCs/>
          <w:i/>
        </w:rPr>
        <w:t xml:space="preserve">September 2012 – December 2014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custom software solutions for clients across the United Kingdom, with a focus on optimizing workflows for businesses in Manchester.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to resolve software issues, ensuring minimal downtime and maintaining high service levels for UK-based clients.</w:t>
      </w:r>
    </w:p>
    <w:p>
      <w:pPr>
        <w:numPr>
          <w:ilvl w:val="0"/>
          <w:numId w:val="1003"/>
        </w:numPr>
        <w:pStyle w:val="Compact"/>
      </w:pPr>
      <w:r>
        <w:t xml:space="preserve">Contributed to the design of user-friendly interfaces that aligned with industry standards in the UK tech sector, enhancing user experiences for over 10,000 users.</w:t>
      </w:r>
    </w:p>
    <w:bookmarkEnd w:id="24"/>
    <w:bookmarkEnd w:id="25"/>
    <w:bookmarkStart w:id="28" w:name="educational-background"/>
    <w:p>
      <w:pPr>
        <w:pStyle w:val="Heading2"/>
      </w:pPr>
      <w:r>
        <w:t xml:space="preserve">Educational Background</w:t>
      </w:r>
    </w:p>
    <w:bookmarkStart w:id="26" w:name="msc-in-computer-science"/>
    <w:p>
      <w:pPr>
        <w:pStyle w:val="Heading3"/>
      </w:pPr>
      <w:r>
        <w:t xml:space="preserve">MSc in Computer Science</w:t>
      </w:r>
    </w:p>
    <w:p>
      <w:pPr>
        <w:pStyle w:val="FirstParagraph"/>
      </w:pPr>
      <w:r>
        <w:rPr>
          <w:bCs/>
          <w:b/>
        </w:rPr>
        <w:t xml:space="preserve">University of Manchester</w:t>
      </w:r>
      <w:r>
        <w:t xml:space="preserve">, Manchester, United Kingdom</w:t>
      </w:r>
      <w:r>
        <w:br/>
      </w:r>
      <w:r>
        <w:rPr>
          <w:iCs/>
          <w:i/>
        </w:rPr>
        <w:t xml:space="preserve">Graduated: June 2012</w:t>
      </w:r>
    </w:p>
    <w:p>
      <w:pPr>
        <w:numPr>
          <w:ilvl w:val="0"/>
          <w:numId w:val="1004"/>
        </w:numPr>
        <w:pStyle w:val="Compact"/>
      </w:pPr>
      <w:r>
        <w:t xml:space="preserve">Specialized in software engineering and data analytics, with a thesis focused on optimizing urban infrastructure using AI-driven solutions for cities in the United Kingdom.</w:t>
      </w:r>
    </w:p>
    <w:p>
      <w:pPr>
        <w:numPr>
          <w:ilvl w:val="0"/>
          <w:numId w:val="1004"/>
        </w:numPr>
        <w:pStyle w:val="Compact"/>
      </w:pPr>
      <w:r>
        <w:t xml:space="preserve">Received the Manchester Innovation Award for academic excellence and contribution to local tech initiatives.</w:t>
      </w:r>
    </w:p>
    <w:bookmarkEnd w:id="26"/>
    <w:bookmarkStart w:id="27" w:name="bsc-in-information-technology"/>
    <w:p>
      <w:pPr>
        <w:pStyle w:val="Heading3"/>
      </w:pPr>
      <w:r>
        <w:t xml:space="preserve">BSc in Information Technology</w:t>
      </w:r>
    </w:p>
    <w:p>
      <w:pPr>
        <w:pStyle w:val="FirstParagraph"/>
      </w:pPr>
      <w:r>
        <w:rPr>
          <w:bCs/>
          <w:b/>
        </w:rPr>
        <w:t xml:space="preserve">Manchester Metropolitan University</w:t>
      </w:r>
      <w:r>
        <w:t xml:space="preserve">, Manchester, United Kingdom</w:t>
      </w:r>
      <w:r>
        <w:br/>
      </w:r>
      <w:r>
        <w:rPr>
          <w:iCs/>
          <w:i/>
        </w:rPr>
        <w:t xml:space="preserve">Graduated: June 2009</w:t>
      </w:r>
    </w:p>
    <w:p>
      <w:pPr>
        <w:numPr>
          <w:ilvl w:val="0"/>
          <w:numId w:val="1005"/>
        </w:numPr>
        <w:pStyle w:val="Compact"/>
      </w:pPr>
      <w:r>
        <w:t xml:space="preserve">Developed a strong foundation in programming, networking, and systems analysis, with coursework emphasizing practical applications relevant to the UK job market.</w:t>
      </w:r>
    </w:p>
    <w:p>
      <w:pPr>
        <w:numPr>
          <w:ilvl w:val="0"/>
          <w:numId w:val="1005"/>
        </w:numPr>
        <w:pStyle w:val="Compact"/>
      </w:pPr>
      <w:r>
        <w:t xml:space="preserve">Participated in internships with local tech firms in Manchester, gaining hands-on experience in software development and project management.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Project management (PMP certified), software development (Python, Java, C#), data analysis tools (Tableau, SQL), cloud computing (AWS).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Leadership, communication, problem-solving, cross-cultural collaboration.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Spanish (basic).</w:t>
      </w:r>
    </w:p>
    <w:bookmarkEnd w:id="29"/>
    <w:bookmarkStart w:id="30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PMP Certification</w:t>
      </w:r>
      <w:r>
        <w:t xml:space="preserve"> </w:t>
      </w:r>
      <w:r>
        <w:t xml:space="preserve">– Project Management Institute, 2017.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Agile Practitioner Certification</w:t>
      </w:r>
      <w:r>
        <w:t xml:space="preserve"> </w:t>
      </w:r>
      <w:r>
        <w:t xml:space="preserve">– Scrum Alliance, 2019.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Data Science for Business</w:t>
      </w:r>
      <w:r>
        <w:t xml:space="preserve"> </w:t>
      </w:r>
      <w:r>
        <w:t xml:space="preserve">– Coursera (University of London), 2020.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Project Management Institute (PMI)</w:t>
      </w:r>
      <w:r>
        <w:t xml:space="preserve"> </w:t>
      </w:r>
      <w:r>
        <w:t xml:space="preserve">– Member since 2016, actively participating in Manchester-based events and networking opportunities.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British Computer Society (BCS)</w:t>
      </w:r>
      <w:r>
        <w:t xml:space="preserve"> </w:t>
      </w:r>
      <w:r>
        <w:t xml:space="preserve">– Chartered IT Professional, 2018.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Manchester Tech Hub</w:t>
      </w:r>
      <w:r>
        <w:t xml:space="preserve"> </w:t>
      </w:r>
      <w:r>
        <w:t xml:space="preserve">– Regular attendee of workshops and seminars focused on innovation in the UK tech sector.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Mason has worked with numerous organizations across the United Kingdom Manchester region, including [Company A], [Company B], and [Company C]. References can be contacted via email or phone for further details.</w:t>
      </w:r>
    </w:p>
    <w:p>
      <w:pPr>
        <w:pStyle w:val="BodyText"/>
      </w:pPr>
      <w:r>
        <w:t xml:space="preserve">This Curriculum Vitae is tailored for Mason, a professional with extensive experience in the United Kingdom Manchester area. It reflects Mason’s dedication to excellence and alignment with the demands of the UK job market.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Mason</dc:title>
  <dc:creator/>
  <dc:language>en</dc:language>
  <cp:keywords/>
  <dcterms:created xsi:type="dcterms:W3CDTF">2025-12-07T22:13:04Z</dcterms:created>
  <dcterms:modified xsi:type="dcterms:W3CDTF">2025-12-07T22:13:04Z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