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juan-miguel-lópez-fernández"/>
    <w:p>
      <w:pPr>
        <w:pStyle w:val="Heading2"/>
      </w:pPr>
      <w:r>
        <w:t xml:space="preserve">Juan Miguel López Fernández</w:t>
      </w:r>
    </w:p>
    <w:p>
      <w:pPr>
        <w:pStyle w:val="FirstParagraph"/>
      </w:pPr>
      <w:r>
        <w:rPr>
          <w:bCs/>
          <w:b/>
        </w:rPr>
        <w:t xml:space="preserve">Address:</w:t>
      </w:r>
      <w:r>
        <w:t xml:space="preserve"> </w:t>
      </w:r>
      <w:r>
        <w:t xml:space="preserve">Carrer de la Rambla, 30, 08001 Barcelona, Spain</w:t>
      </w:r>
      <w:r>
        <w:br/>
      </w:r>
      <w:r>
        <w:rPr>
          <w:bCs/>
          <w:b/>
        </w:rPr>
        <w:t xml:space="preserve">Email:</w:t>
      </w:r>
      <w:r>
        <w:t xml:space="preserve"> </w:t>
      </w:r>
      <w:r>
        <w:t xml:space="preserve">juan.lopez.math@universitat.edu</w:t>
      </w:r>
      <w:r>
        <w:br/>
      </w:r>
      <w:r>
        <w:rPr>
          <w:bCs/>
          <w:b/>
        </w:rPr>
        <w:t xml:space="preserve">Phone:</w:t>
      </w:r>
      <w:r>
        <w:t xml:space="preserve"> </w:t>
      </w:r>
      <w:r>
        <w:t xml:space="preserve">+34 654 321 987</w:t>
      </w:r>
      <w:r>
        <w:br/>
      </w:r>
      <w:r>
        <w:rPr>
          <w:bCs/>
          <w:b/>
        </w:rPr>
        <w:t xml:space="preserve">LinkedIn:</w:t>
      </w:r>
      <w:r>
        <w:t xml:space="preserve"> </w:t>
      </w:r>
      <w:r>
        <w:t xml:space="preserve">linkedin.com/in/juanmiguellopezmath</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education, and collaborative projects within the vibrant intellectual ecosystem of Spain Barcelona. Specializing in applied mathematics, mathematical modeling, and computational methods, my work bridges theoretical concepts with real-world applications. My expertise is rooted in the dynamic academic environment of Barcelona, where I have contributed to advancing mathematical knowledge while fostering interdisciplinary collaboration. As a native of Spain Barcelona, I am deeply committed to promoting excellence in mathematics education and research within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Universitat de Barcelona, Spain (2008–2012)</w:t>
      </w:r>
    </w:p>
    <w:p>
      <w:pPr>
        <w:numPr>
          <w:ilvl w:val="0"/>
          <w:numId w:val="1001"/>
        </w:numPr>
        <w:pStyle w:val="Compact"/>
      </w:pPr>
      <w:r>
        <w:rPr>
          <w:bCs/>
          <w:b/>
        </w:rPr>
        <w:t xml:space="preserve">Master of Science in Applied Mathematics</w:t>
      </w:r>
      <w:r>
        <w:t xml:space="preserve">, Universitat Politècnica de Catalunya (UPC), Spain (2012–2014)</w:t>
      </w:r>
    </w:p>
    <w:p>
      <w:pPr>
        <w:numPr>
          <w:ilvl w:val="0"/>
          <w:numId w:val="1001"/>
        </w:numPr>
        <w:pStyle w:val="Compact"/>
      </w:pPr>
      <w:r>
        <w:rPr>
          <w:bCs/>
          <w:b/>
        </w:rPr>
        <w:t xml:space="preserve">Ph.D. in Mathematical Sciences</w:t>
      </w:r>
      <w:r>
        <w:t xml:space="preserve">, Universitat de Barcelona, Spain (2014–2018)</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Department of Mathematics, Universitat de Barcelona (2018–2020)</w:t>
      </w:r>
      <w:r>
        <w:br/>
      </w:r>
      <w:r>
        <w:t xml:space="preserve">Focused on partial differential equations and their applications in fluid dynamics. Collaborated with the Barcelona Mathematical Society to organize workshops on advanced mathematical techniques.</w:t>
      </w:r>
    </w:p>
    <w:p>
      <w:pPr>
        <w:numPr>
          <w:ilvl w:val="0"/>
          <w:numId w:val="1002"/>
        </w:numPr>
        <w:pStyle w:val="Compact"/>
      </w:pPr>
      <w:r>
        <w:rPr>
          <w:bCs/>
          <w:b/>
        </w:rPr>
        <w:t xml:space="preserve">Research Fellow</w:t>
      </w:r>
      <w:r>
        <w:t xml:space="preserve">, Institute of Mathematical Sciences (ICMAT), Madrid (2016–2018)</w:t>
      </w:r>
      <w:r>
        <w:br/>
      </w:r>
      <w:r>
        <w:t xml:space="preserve">Conducted groundbreaking research on numerical analysis and optimization algorithms. Published multiple papers in high-impact journals such as "Journal of Computational Mathematics" and "SIAM Journal on Applied Mathematics."</w:t>
      </w:r>
    </w:p>
    <w:p>
      <w:pPr>
        <w:numPr>
          <w:ilvl w:val="0"/>
          <w:numId w:val="1002"/>
        </w:numPr>
        <w:pStyle w:val="Compact"/>
      </w:pPr>
      <w:r>
        <w:rPr>
          <w:bCs/>
          <w:b/>
        </w:rPr>
        <w:t xml:space="preserve">Research Assistant</w:t>
      </w:r>
      <w:r>
        <w:t xml:space="preserve">, UPC’s Department of Applied Mathematics (2014–2016)</w:t>
      </w:r>
      <w:r>
        <w:br/>
      </w:r>
      <w:r>
        <w:t xml:space="preserve">Worked on projects funded by the Spanish Ministry of Science, including the development of machine learning models for predictive analytics in urban planning.</w:t>
      </w:r>
    </w:p>
    <w:bookmarkEnd w:id="23"/>
    <w:bookmarkStart w:id="24" w:name="teaching-experience"/>
    <w:p>
      <w:pPr>
        <w:pStyle w:val="Heading2"/>
      </w:pPr>
      <w:r>
        <w:t xml:space="preserve">Teaching Experience</w:t>
      </w:r>
    </w:p>
    <w:p>
      <w:pPr>
        <w:numPr>
          <w:ilvl w:val="0"/>
          <w:numId w:val="1003"/>
        </w:numPr>
        <w:pStyle w:val="Compact"/>
      </w:pPr>
      <w:r>
        <w:rPr>
          <w:bCs/>
          <w:b/>
        </w:rPr>
        <w:t xml:space="preserve">Adjunct Professor</w:t>
      </w:r>
      <w:r>
        <w:t xml:space="preserve">, Universitat de Barcelona (2019–Present)</w:t>
      </w:r>
      <w:r>
        <w:br/>
      </w:r>
      <w:r>
        <w:t xml:space="preserve">Taught advanced courses in differential equations, linear algebra, and mathematical modeling. Mentored graduate students on research projects aligned with Barcelona’s technological and environmental challenges.</w:t>
      </w:r>
    </w:p>
    <w:p>
      <w:pPr>
        <w:numPr>
          <w:ilvl w:val="0"/>
          <w:numId w:val="1003"/>
        </w:numPr>
        <w:pStyle w:val="Compact"/>
      </w:pPr>
      <w:r>
        <w:rPr>
          <w:bCs/>
          <w:b/>
        </w:rPr>
        <w:t xml:space="preserve">Guest Lecturer</w:t>
      </w:r>
      <w:r>
        <w:t xml:space="preserve">, UPC (2017–2018)</w:t>
      </w:r>
      <w:r>
        <w:br/>
      </w:r>
      <w:r>
        <w:t xml:space="preserve">Delivered lectures on computational mathematics to undergraduate engineering students. Designed interactive modules to enhance problem-solving skills in applied contexts.</w:t>
      </w:r>
    </w:p>
    <w:p>
      <w:pPr>
        <w:numPr>
          <w:ilvl w:val="0"/>
          <w:numId w:val="1003"/>
        </w:numPr>
        <w:pStyle w:val="Compact"/>
      </w:pPr>
      <w:r>
        <w:rPr>
          <w:bCs/>
          <w:b/>
        </w:rPr>
        <w:t xml:space="preserve">Tutor</w:t>
      </w:r>
      <w:r>
        <w:t xml:space="preserve">, Barcelona Math Academy (2015–Present)</w:t>
      </w:r>
      <w:r>
        <w:br/>
      </w:r>
      <w:r>
        <w:t xml:space="preserve">Provided one-on-one tutoring for high school and university students, emphasizing the importance of mathematics in innovation and critical thinking within Spain Barcelona.</w:t>
      </w:r>
    </w:p>
    <w:bookmarkEnd w:id="24"/>
    <w:bookmarkStart w:id="25" w:name="publications"/>
    <w:p>
      <w:pPr>
        <w:pStyle w:val="Heading2"/>
      </w:pPr>
      <w:r>
        <w:t xml:space="preserve">Publications</w:t>
      </w:r>
    </w:p>
    <w:p>
      <w:pPr>
        <w:numPr>
          <w:ilvl w:val="0"/>
          <w:numId w:val="1004"/>
        </w:numPr>
        <w:pStyle w:val="Compact"/>
      </w:pPr>
      <w:r>
        <w:t xml:space="preserve">López, J. M., &amp; García, A. (2019). "Numerical Solutions for Nonlinear Partial Differential Equations in Fluid Dynamics." *Journal of Computational Mathematics*, 37(4), 567–589.</w:t>
      </w:r>
    </w:p>
    <w:p>
      <w:pPr>
        <w:numPr>
          <w:ilvl w:val="0"/>
          <w:numId w:val="1004"/>
        </w:numPr>
        <w:pStyle w:val="Compact"/>
      </w:pPr>
      <w:r>
        <w:t xml:space="preserve">López, J. M., &amp; Martínez, R. (2018). "Optimization Algorithms for Urban Traffic Prediction Models." *SIAM Journal on Applied Mathematics*, 78(2), 345–367.</w:t>
      </w:r>
    </w:p>
    <w:p>
      <w:pPr>
        <w:numPr>
          <w:ilvl w:val="0"/>
          <w:numId w:val="1004"/>
        </w:numPr>
        <w:pStyle w:val="Compact"/>
      </w:pPr>
      <w:r>
        <w:t xml:space="preserve">López, J. M., &amp; Fernández, C. (2017). "Mathematical Modeling of Environmental Systems in Coastal Regions." *Environmental Modeling &amp; Software*, 95, 102–115.</w:t>
      </w:r>
    </w:p>
    <w:bookmarkEnd w:id="25"/>
    <w:bookmarkStart w:id="26" w:name="professional-affiliations-and-awards"/>
    <w:p>
      <w:pPr>
        <w:pStyle w:val="Heading2"/>
      </w:pPr>
      <w:r>
        <w:t xml:space="preserve">Professional Affiliations and Awards</w:t>
      </w:r>
    </w:p>
    <w:p>
      <w:pPr>
        <w:numPr>
          <w:ilvl w:val="0"/>
          <w:numId w:val="1005"/>
        </w:numPr>
        <w:pStyle w:val="Compact"/>
      </w:pPr>
      <w:r>
        <w:rPr>
          <w:bCs/>
          <w:b/>
        </w:rPr>
        <w:t xml:space="preserve">Member</w:t>
      </w:r>
      <w:r>
        <w:t xml:space="preserve">, Real Sociedad Matemática Española (RSME) (2015–Present)</w:t>
      </w:r>
    </w:p>
    <w:p>
      <w:pPr>
        <w:numPr>
          <w:ilvl w:val="0"/>
          <w:numId w:val="1005"/>
        </w:numPr>
        <w:pStyle w:val="Compact"/>
      </w:pPr>
      <w:r>
        <w:rPr>
          <w:bCs/>
          <w:b/>
        </w:rPr>
        <w:t xml:space="preserve">Member</w:t>
      </w:r>
      <w:r>
        <w:t xml:space="preserve">, European Mathematical Society (EMS) (2017–Present)</w:t>
      </w:r>
    </w:p>
    <w:p>
      <w:pPr>
        <w:numPr>
          <w:ilvl w:val="0"/>
          <w:numId w:val="1005"/>
        </w:numPr>
        <w:pStyle w:val="Compact"/>
      </w:pPr>
      <w:r>
        <w:rPr>
          <w:bCs/>
          <w:b/>
        </w:rPr>
        <w:t xml:space="preserve">Award for Excellence in Applied Mathematics</w:t>
      </w:r>
      <w:r>
        <w:t xml:space="preserve">, Universitat de Barcelona (2021)</w:t>
      </w:r>
    </w:p>
    <w:p>
      <w:pPr>
        <w:numPr>
          <w:ilvl w:val="0"/>
          <w:numId w:val="1005"/>
        </w:numPr>
        <w:pStyle w:val="Compact"/>
      </w:pPr>
      <w:r>
        <w:rPr>
          <w:bCs/>
          <w:b/>
        </w:rPr>
        <w:t xml:space="preserve">Research Grant Recipient</w:t>
      </w:r>
      <w:r>
        <w:t xml:space="preserve">, Spanish Ministry of Science and Innovation (2019–2021)</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proficiency in MATLAB, Python, and R; expertise in numerical methods, statistical analysis, and mathematical software (e.g., Mathematica, LaTeX).</w:t>
      </w:r>
    </w:p>
    <w:p>
      <w:pPr>
        <w:numPr>
          <w:ilvl w:val="0"/>
          <w:numId w:val="1006"/>
        </w:numPr>
        <w:pStyle w:val="Compact"/>
      </w:pPr>
      <w:r>
        <w:rPr>
          <w:bCs/>
          <w:b/>
        </w:rPr>
        <w:t xml:space="preserve">Research Skills:</w:t>
      </w:r>
      <w:r>
        <w:t xml:space="preserve"> </w:t>
      </w:r>
      <w:r>
        <w:t xml:space="preserve">Strong ability to design experiments, analyze data, and publish findings in peer-reviewed journals.</w:t>
      </w:r>
    </w:p>
    <w:p>
      <w:pPr>
        <w:numPr>
          <w:ilvl w:val="0"/>
          <w:numId w:val="1006"/>
        </w:numPr>
        <w:pStyle w:val="Compact"/>
      </w:pPr>
      <w:r>
        <w:rPr>
          <w:bCs/>
          <w:b/>
        </w:rPr>
        <w:t xml:space="preserve">Teaching Skills:</w:t>
      </w:r>
      <w:r>
        <w:t xml:space="preserve"> </w:t>
      </w:r>
      <w:r>
        <w:t xml:space="preserve">Experience in developing curricula, mentoring students, and delivering lectures in both Spanish and English.</w:t>
      </w:r>
    </w:p>
    <w:p>
      <w:pPr>
        <w:numPr>
          <w:ilvl w:val="0"/>
          <w:numId w:val="1006"/>
        </w:numPr>
        <w:pStyle w:val="Compact"/>
      </w:pPr>
      <w:r>
        <w:rPr>
          <w:bCs/>
          <w:b/>
        </w:rPr>
        <w:t xml:space="preserve">Languages:</w:t>
      </w:r>
      <w:r>
        <w:t xml:space="preserve"> </w:t>
      </w:r>
      <w:r>
        <w:t xml:space="preserve">Fluent in Spanish (native), Catalan (proficient), and English (fluent).</w:t>
      </w:r>
    </w:p>
    <w:bookmarkEnd w:id="27"/>
    <w:bookmarkStart w:id="28" w:name="certifications"/>
    <w:p>
      <w:pPr>
        <w:pStyle w:val="Heading2"/>
      </w:pPr>
      <w:r>
        <w:t xml:space="preserve">Certifications</w:t>
      </w:r>
    </w:p>
    <w:p>
      <w:pPr>
        <w:numPr>
          <w:ilvl w:val="0"/>
          <w:numId w:val="1007"/>
        </w:numPr>
        <w:pStyle w:val="Compact"/>
      </w:pPr>
      <w:r>
        <w:t xml:space="preserve">Certified Data Scientist, Coursera (2020)</w:t>
      </w:r>
    </w:p>
    <w:p>
      <w:pPr>
        <w:numPr>
          <w:ilvl w:val="0"/>
          <w:numId w:val="1007"/>
        </w:numPr>
        <w:pStyle w:val="Compact"/>
      </w:pPr>
      <w:r>
        <w:t xml:space="preserve">Advanced Course in Mathematical Modeling, Universidad Autónoma de Barcelona (2019)</w:t>
      </w:r>
    </w:p>
    <w:p>
      <w:pPr>
        <w:numPr>
          <w:ilvl w:val="0"/>
          <w:numId w:val="1007"/>
        </w:numPr>
        <w:pStyle w:val="Compact"/>
      </w:pPr>
      <w:r>
        <w:t xml:space="preserve">Teaching Certificate in Higher Education, Universitat de Barcelona (2018)</w:t>
      </w:r>
    </w:p>
    <w:bookmarkEnd w:id="28"/>
    <w:bookmarkStart w:id="29" w:name="projects-and-collaborations"/>
    <w:p>
      <w:pPr>
        <w:pStyle w:val="Heading2"/>
      </w:pPr>
      <w:r>
        <w:t xml:space="preserve">Projects and Collaborations</w:t>
      </w:r>
    </w:p>
    <w:p>
      <w:pPr>
        <w:numPr>
          <w:ilvl w:val="0"/>
          <w:numId w:val="1008"/>
        </w:numPr>
        <w:pStyle w:val="Compact"/>
      </w:pPr>
      <w:r>
        <w:rPr>
          <w:bCs/>
          <w:b/>
        </w:rPr>
        <w:t xml:space="preserve">Barcelona Smart City Initiative</w:t>
      </w:r>
      <w:r>
        <w:t xml:space="preserve"> </w:t>
      </w:r>
      <w:r>
        <w:t xml:space="preserve">(2020–Present)</w:t>
      </w:r>
      <w:r>
        <w:br/>
      </w:r>
      <w:r>
        <w:t xml:space="preserve">Led a team to develop mathematical models for optimizing energy consumption in public transportation systems.</w:t>
      </w:r>
    </w:p>
    <w:p>
      <w:pPr>
        <w:numPr>
          <w:ilvl w:val="0"/>
          <w:numId w:val="1008"/>
        </w:numPr>
        <w:pStyle w:val="Compact"/>
      </w:pPr>
      <w:r>
        <w:rPr>
          <w:bCs/>
          <w:b/>
        </w:rPr>
        <w:t xml:space="preserve">European Union Horizon 2020 Project: Mathematical Tools for Climate Change Mitigation</w:t>
      </w:r>
      <w:r>
        <w:t xml:space="preserve"> </w:t>
      </w:r>
      <w:r>
        <w:t xml:space="preserve">(2019–2021)</w:t>
      </w:r>
      <w:r>
        <w:br/>
      </w:r>
      <w:r>
        <w:t xml:space="preserve">Collaborated with international researchers to create predictive models for climate patterns, focusing on coastal regions in Spain Barcelona.</w:t>
      </w:r>
    </w:p>
    <w:p>
      <w:pPr>
        <w:numPr>
          <w:ilvl w:val="0"/>
          <w:numId w:val="1008"/>
        </w:numPr>
        <w:pStyle w:val="Compact"/>
      </w:pPr>
      <w:r>
        <w:rPr>
          <w:bCs/>
          <w:b/>
        </w:rPr>
        <w:t xml:space="preserve">Mathematics Outreach Program</w:t>
      </w:r>
      <w:r>
        <w:t xml:space="preserve"> </w:t>
      </w:r>
      <w:r>
        <w:t xml:space="preserve">(2017–Present)</w:t>
      </w:r>
      <w:r>
        <w:br/>
      </w:r>
      <w:r>
        <w:t xml:space="preserve">Organized workshops and seminars for students and educators across Catalonia to promote the importance of mathematics in everyday life.</w:t>
      </w:r>
    </w:p>
    <w:bookmarkEnd w:id="29"/>
    <w:bookmarkStart w:id="30" w:name="references"/>
    <w:p>
      <w:pPr>
        <w:pStyle w:val="Heading2"/>
      </w:pPr>
      <w:r>
        <w:t xml:space="preserve">References</w:t>
      </w:r>
    </w:p>
    <w:p>
      <w:pPr>
        <w:pStyle w:val="FirstParagraph"/>
      </w:pPr>
      <w:r>
        <w:t xml:space="preserve">Available upon request. Contact: juan.lopez.math@universitat.edu</w:t>
      </w:r>
    </w:p>
    <w:p>
      <w:pPr>
        <w:pStyle w:val="BodyText"/>
      </w:pPr>
      <w:r>
        <w:t xml:space="preserve">© 2023 Juan Miguel López Fernández | Curriculum Vitae for Mathematician in Spain Barcelona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Spain Barcelona</dc:title>
  <dc:creator/>
  <dc:language>en</dc:language>
  <cp:keywords/>
  <dcterms:created xsi:type="dcterms:W3CDTF">2026-05-29T23:37:19Z</dcterms:created>
  <dcterms:modified xsi:type="dcterms:W3CDTF">2026-05-29T23:37:19Z</dcterms:modified>
</cp:coreProperties>
</file>

<file path=docProps/custom.xml><?xml version="1.0" encoding="utf-8"?>
<Properties xmlns="http://schemas.openxmlformats.org/officeDocument/2006/custom-properties" xmlns:vt="http://schemas.openxmlformats.org/officeDocument/2006/docPropsVTypes"/>
</file>