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Uganda</w:t>
      </w:r>
      <w:r>
        <w:t xml:space="preserve"> </w:t>
      </w:r>
      <w:r>
        <w:t xml:space="preserve">Kampala</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Nalangu Mwesigye</w:t>
      </w:r>
      <w:r>
        <w:br/>
      </w:r>
      <w:r>
        <w:rPr>
          <w:bCs/>
          <w:b/>
        </w:rPr>
        <w:t xml:space="preserve">Email:</w:t>
      </w:r>
      <w:r>
        <w:t xml:space="preserve"> </w:t>
      </w:r>
      <w:r>
        <w:t xml:space="preserve">nalangu.mwesigye@mathematicians.org</w:t>
      </w:r>
      <w:r>
        <w:br/>
      </w:r>
      <w:r>
        <w:rPr>
          <w:bCs/>
          <w:b/>
        </w:rPr>
        <w:t xml:space="preserve">Phone:</w:t>
      </w:r>
      <w:r>
        <w:t xml:space="preserve"> </w:t>
      </w:r>
      <w:r>
        <w:t xml:space="preserve">+256 789 123 456</w:t>
      </w:r>
      <w:r>
        <w:br/>
      </w:r>
      <w:r>
        <w:rPr>
          <w:bCs/>
          <w:b/>
        </w:rPr>
        <w:t xml:space="preserve">Address:</w:t>
      </w:r>
      <w:r>
        <w:t xml:space="preserve"> </w:t>
      </w:r>
      <w:r>
        <w:t xml:space="preserve">Plot 12, Kikoni Road, Kampala, Uganda</w:t>
      </w:r>
    </w:p>
    <w:bookmarkEnd w:id="20"/>
    <w:bookmarkStart w:id="21" w:name="professional-summary"/>
    <w:p>
      <w:pPr>
        <w:pStyle w:val="Heading2"/>
      </w:pPr>
      <w:r>
        <w:t xml:space="preserve">Professional Summary</w:t>
      </w:r>
    </w:p>
    <w:p>
      <w:pPr>
        <w:pStyle w:val="FirstParagraph"/>
      </w:pPr>
      <w:r>
        <w:t xml:space="preserve">A dedicated Mathematician with over a decade of experience in mathematical research, teaching, and community engagement in Uganda Kampala. Specializing in applied mathematics and statistical modeling, I have contributed to innovative solutions for local challenges such as agricultural productivity and public health systems. My work aligns with the goals of advancing STEM education in Uganda while fostering collaborations between academia and industry.</w:t>
      </w:r>
    </w:p>
    <w:bookmarkEnd w:id="21"/>
    <w:bookmarkStart w:id="22" w:name="education"/>
    <w:p>
      <w:pPr>
        <w:pStyle w:val="Heading2"/>
      </w:pPr>
      <w:r>
        <w:t xml:space="preserve">Education</w:t>
      </w:r>
    </w:p>
    <w:p>
      <w:pPr>
        <w:numPr>
          <w:ilvl w:val="0"/>
          <w:numId w:val="1001"/>
        </w:numPr>
        <w:pStyle w:val="Compact"/>
      </w:pPr>
      <w:r>
        <w:rPr>
          <w:bCs/>
          <w:b/>
        </w:rPr>
        <w:t xml:space="preserve">Bachelor of Science in Mathematics</w:t>
      </w:r>
      <w:r>
        <w:t xml:space="preserve">, Makerere University, Kampala, Uganda (2005–2008)</w:t>
      </w:r>
    </w:p>
    <w:p>
      <w:pPr>
        <w:numPr>
          <w:ilvl w:val="0"/>
          <w:numId w:val="1001"/>
        </w:numPr>
        <w:pStyle w:val="Compact"/>
      </w:pPr>
      <w:r>
        <w:rPr>
          <w:bCs/>
          <w:b/>
        </w:rPr>
        <w:t xml:space="preserve">Master of Science in Applied Mathematics</w:t>
      </w:r>
      <w:r>
        <w:t xml:space="preserve">, Kyambogo University, Kampala, Uganda (2010–2013)</w:t>
      </w:r>
    </w:p>
    <w:p>
      <w:pPr>
        <w:numPr>
          <w:ilvl w:val="0"/>
          <w:numId w:val="1001"/>
        </w:numPr>
        <w:pStyle w:val="Compact"/>
      </w:pPr>
      <w:r>
        <w:rPr>
          <w:bCs/>
          <w:b/>
        </w:rPr>
        <w:t xml:space="preserve">PhD in Mathematical Sciences</w:t>
      </w:r>
      <w:r>
        <w:t xml:space="preserve">, University of Dar es Salaam, Tanzania (with affiliation to Makerere University) (2015–2019)</w:t>
      </w:r>
    </w:p>
    <w:bookmarkEnd w:id="22"/>
    <w:bookmarkStart w:id="26" w:name="work-experience"/>
    <w:p>
      <w:pPr>
        <w:pStyle w:val="Heading2"/>
      </w:pPr>
      <w:r>
        <w:t xml:space="preserve">Work Experience</w:t>
      </w:r>
    </w:p>
    <w:bookmarkStart w:id="23" w:name="senior-lecturer-and-researcher"/>
    <w:p>
      <w:pPr>
        <w:pStyle w:val="Heading3"/>
      </w:pPr>
      <w:r>
        <w:t xml:space="preserve">Senior Lecturer and Researcher</w:t>
      </w:r>
    </w:p>
    <w:p>
      <w:pPr>
        <w:pStyle w:val="FirstParagraph"/>
      </w:pPr>
      <w:r>
        <w:rPr>
          <w:bCs/>
          <w:b/>
        </w:rPr>
        <w:t xml:space="preserve">Makerere University, Kampala, Uganda</w:t>
      </w:r>
    </w:p>
    <w:p>
      <w:pPr>
        <w:pStyle w:val="BodyText"/>
      </w:pPr>
      <w:r>
        <w:rPr>
          <w:iCs/>
          <w:i/>
        </w:rPr>
        <w:t xml:space="preserve">August 2019 – Present</w:t>
      </w:r>
    </w:p>
    <w:p>
      <w:pPr>
        <w:numPr>
          <w:ilvl w:val="0"/>
          <w:numId w:val="1002"/>
        </w:numPr>
        <w:pStyle w:val="Compact"/>
      </w:pPr>
      <w:r>
        <w:t xml:space="preserve">Teach undergraduate and postgraduate courses in mathematical analysis, probability, and computational mathematics.</w:t>
      </w:r>
    </w:p>
    <w:p>
      <w:pPr>
        <w:numPr>
          <w:ilvl w:val="0"/>
          <w:numId w:val="1002"/>
        </w:numPr>
        <w:pStyle w:val="Compact"/>
      </w:pPr>
      <w:r>
        <w:t xml:space="preserve">Lead a research team focused on optimizing agricultural yield models using statistical algorithms tailored for Ugandan farming systems.</w:t>
      </w:r>
    </w:p>
    <w:p>
      <w:pPr>
        <w:numPr>
          <w:ilvl w:val="0"/>
          <w:numId w:val="1002"/>
        </w:numPr>
        <w:pStyle w:val="Compact"/>
      </w:pPr>
      <w:r>
        <w:t xml:space="preserve">Collaborate with the Uganda Agricultural Research Institute to develop data-driven solutions for crop disease prediction.</w:t>
      </w:r>
    </w:p>
    <w:bookmarkEnd w:id="23"/>
    <w:bookmarkStart w:id="24" w:name="lecturer"/>
    <w:p>
      <w:pPr>
        <w:pStyle w:val="Heading3"/>
      </w:pPr>
      <w:r>
        <w:t xml:space="preserve">Lecturer</w:t>
      </w:r>
    </w:p>
    <w:p>
      <w:pPr>
        <w:pStyle w:val="FirstParagraph"/>
      </w:pPr>
      <w:r>
        <w:rPr>
          <w:bCs/>
          <w:b/>
        </w:rPr>
        <w:t xml:space="preserve">Kyambogo University, Kampala, Uganda</w:t>
      </w:r>
    </w:p>
    <w:p>
      <w:pPr>
        <w:pStyle w:val="BodyText"/>
      </w:pPr>
      <w:r>
        <w:rPr>
          <w:iCs/>
          <w:i/>
        </w:rPr>
        <w:t xml:space="preserve">July 2013 – July 2019</w:t>
      </w:r>
    </w:p>
    <w:p>
      <w:pPr>
        <w:numPr>
          <w:ilvl w:val="0"/>
          <w:numId w:val="1003"/>
        </w:numPr>
        <w:pStyle w:val="Compact"/>
      </w:pPr>
      <w:r>
        <w:t xml:space="preserve">Designed and delivered curriculum on mathematical modeling for engineering and economics students.</w:t>
      </w:r>
    </w:p>
    <w:p>
      <w:pPr>
        <w:numPr>
          <w:ilvl w:val="0"/>
          <w:numId w:val="1003"/>
        </w:numPr>
        <w:pStyle w:val="Compact"/>
      </w:pPr>
      <w:r>
        <w:t xml:space="preserve">Published 8 peer-reviewed articles in international journals, focusing on optimization techniques applicable to African contexts.</w:t>
      </w:r>
    </w:p>
    <w:p>
      <w:pPr>
        <w:numPr>
          <w:ilvl w:val="0"/>
          <w:numId w:val="1003"/>
        </w:numPr>
        <w:pStyle w:val="Compact"/>
      </w:pPr>
      <w:r>
        <w:t xml:space="preserve">Organized workshops in Uganda Kampala to train high school teachers in modern mathematical pedagogy.</w:t>
      </w:r>
    </w:p>
    <w:bookmarkEnd w:id="24"/>
    <w:bookmarkStart w:id="25" w:name="research-assistant"/>
    <w:p>
      <w:pPr>
        <w:pStyle w:val="Heading3"/>
      </w:pPr>
      <w:r>
        <w:t xml:space="preserve">Research Assistant</w:t>
      </w:r>
    </w:p>
    <w:p>
      <w:pPr>
        <w:pStyle w:val="FirstParagraph"/>
      </w:pPr>
      <w:r>
        <w:rPr>
          <w:bCs/>
          <w:b/>
        </w:rPr>
        <w:t xml:space="preserve">African Institute for Mathematical Sciences (AIMS), Rwanda</w:t>
      </w:r>
    </w:p>
    <w:p>
      <w:pPr>
        <w:pStyle w:val="BodyText"/>
      </w:pPr>
      <w:r>
        <w:rPr>
          <w:iCs/>
          <w:i/>
        </w:rPr>
        <w:t xml:space="preserve">January 2011 – June 2013</w:t>
      </w:r>
    </w:p>
    <w:p>
      <w:pPr>
        <w:numPr>
          <w:ilvl w:val="0"/>
          <w:numId w:val="1004"/>
        </w:numPr>
        <w:pStyle w:val="Compact"/>
      </w:pPr>
      <w:r>
        <w:t xml:space="preserve">Contributed to projects on climate modeling and disaster risk assessment in East Africa.</w:t>
      </w:r>
    </w:p>
    <w:p>
      <w:pPr>
        <w:numPr>
          <w:ilvl w:val="0"/>
          <w:numId w:val="1004"/>
        </w:numPr>
        <w:pStyle w:val="Compact"/>
      </w:pPr>
      <w:r>
        <w:t xml:space="preserve">Developed open-source tools for statistical analysis used by researchers across Uganda Kampala and neighboring countries.</w:t>
      </w:r>
    </w:p>
    <w:bookmarkEnd w:id="25"/>
    <w:bookmarkEnd w:id="26"/>
    <w:bookmarkStart w:id="27" w:name="research-interests"/>
    <w:p>
      <w:pPr>
        <w:pStyle w:val="Heading2"/>
      </w:pPr>
      <w:r>
        <w:t xml:space="preserve">Research Interests</w:t>
      </w:r>
    </w:p>
    <w:p>
      <w:pPr>
        <w:pStyle w:val="FirstParagraph"/>
      </w:pPr>
      <w:r>
        <w:t xml:space="preserve">My research as a Mathematician in Uganda Kampala focuses on the intersection of mathematical theory and practical problem-solving. Key areas include:</w:t>
      </w:r>
    </w:p>
    <w:p>
      <w:pPr>
        <w:numPr>
          <w:ilvl w:val="0"/>
          <w:numId w:val="1005"/>
        </w:numPr>
        <w:pStyle w:val="Compact"/>
      </w:pPr>
      <w:r>
        <w:t xml:space="preserve">Statistical modeling for public health interventions</w:t>
      </w:r>
    </w:p>
    <w:p>
      <w:pPr>
        <w:numPr>
          <w:ilvl w:val="0"/>
          <w:numId w:val="1005"/>
        </w:numPr>
        <w:pStyle w:val="Compact"/>
      </w:pPr>
      <w:r>
        <w:t xml:space="preserve">Optimization algorithms for resource allocation in developing economies</w:t>
      </w:r>
    </w:p>
    <w:p>
      <w:pPr>
        <w:numPr>
          <w:ilvl w:val="0"/>
          <w:numId w:val="1005"/>
        </w:numPr>
        <w:pStyle w:val="Compact"/>
      </w:pPr>
      <w:r>
        <w:t xml:space="preserve">Mathematical education reform in African universities</w:t>
      </w:r>
    </w:p>
    <w:bookmarkEnd w:id="27"/>
    <w:bookmarkStart w:id="28" w:name="publications"/>
    <w:p>
      <w:pPr>
        <w:pStyle w:val="Heading2"/>
      </w:pPr>
      <w:r>
        <w:t xml:space="preserve">Publications</w:t>
      </w:r>
    </w:p>
    <w:p>
      <w:pPr>
        <w:numPr>
          <w:ilvl w:val="0"/>
          <w:numId w:val="1006"/>
        </w:numPr>
        <w:pStyle w:val="Compact"/>
      </w:pPr>
      <w:r>
        <w:t xml:space="preserve">Mwesigye, N. (2021). "Optimizing Crop Rotation Using Stochastic Models: A Case Study in Uganda." *Journal of Applied Mathematics and Statistics*, 15(3), 45–60.</w:t>
      </w:r>
    </w:p>
    <w:p>
      <w:pPr>
        <w:numPr>
          <w:ilvl w:val="0"/>
          <w:numId w:val="1006"/>
        </w:numPr>
        <w:pStyle w:val="Compact"/>
      </w:pPr>
      <w:r>
        <w:t xml:space="preserve">Mwesigye, N., &amp; Okoth, P. (2019). "Data-Driven Approaches to Malaria Transmission Prediction." *African Journal of Health Sciences*, 22(1), 78–92.</w:t>
      </w:r>
    </w:p>
    <w:p>
      <w:pPr>
        <w:numPr>
          <w:ilvl w:val="0"/>
          <w:numId w:val="1006"/>
        </w:numPr>
        <w:pStyle w:val="Compact"/>
      </w:pPr>
      <w:r>
        <w:t xml:space="preserve">Okello, J., Mwesigye, N., &amp; Achieng, C. (2018). "Teaching Innovation in Mathematics: A Kampala Perspective." *International Journal of STEM Education*, 5(4), 112–130.</w:t>
      </w:r>
    </w:p>
    <w:bookmarkEnd w:id="28"/>
    <w:bookmarkStart w:id="29" w:name="teaching-experience"/>
    <w:p>
      <w:pPr>
        <w:pStyle w:val="Heading2"/>
      </w:pPr>
      <w:r>
        <w:t xml:space="preserve">Teaching Experience</w:t>
      </w:r>
    </w:p>
    <w:p>
      <w:pPr>
        <w:pStyle w:val="FirstParagraph"/>
      </w:pPr>
      <w:r>
        <w:rPr>
          <w:bCs/>
          <w:b/>
        </w:rPr>
        <w:t xml:space="preserve">Makerere University</w:t>
      </w:r>
    </w:p>
    <w:p>
      <w:pPr>
        <w:numPr>
          <w:ilvl w:val="0"/>
          <w:numId w:val="1007"/>
        </w:numPr>
        <w:pStyle w:val="Compact"/>
      </w:pPr>
      <w:r>
        <w:t xml:space="preserve">Course: Advanced Calculus (Undergraduate)</w:t>
      </w:r>
    </w:p>
    <w:p>
      <w:pPr>
        <w:numPr>
          <w:ilvl w:val="0"/>
          <w:numId w:val="1007"/>
        </w:numPr>
        <w:pStyle w:val="Compact"/>
      </w:pPr>
      <w:r>
        <w:t xml:space="preserve">Course: Mathematical Modeling (Postgraduate)</w:t>
      </w:r>
    </w:p>
    <w:p>
      <w:pPr>
        <w:numPr>
          <w:ilvl w:val="0"/>
          <w:numId w:val="1007"/>
        </w:numPr>
        <w:pStyle w:val="Compact"/>
      </w:pPr>
      <w:r>
        <w:t xml:space="preserve">Mentored 15+ graduate students in thesis research projects, with 9 successfully completing their degrees.</w:t>
      </w:r>
    </w:p>
    <w:p>
      <w:pPr>
        <w:pStyle w:val="FirstParagraph"/>
      </w:pPr>
      <w:r>
        <w:rPr>
          <w:bCs/>
          <w:b/>
        </w:rPr>
        <w:t xml:space="preserve">Kyambogo University</w:t>
      </w:r>
    </w:p>
    <w:p>
      <w:pPr>
        <w:numPr>
          <w:ilvl w:val="0"/>
          <w:numId w:val="1008"/>
        </w:numPr>
        <w:pStyle w:val="Compact"/>
      </w:pPr>
      <w:r>
        <w:t xml:space="preserve">Course: Probability and Statistics</w:t>
      </w:r>
    </w:p>
    <w:p>
      <w:pPr>
        <w:numPr>
          <w:ilvl w:val="0"/>
          <w:numId w:val="1008"/>
        </w:numPr>
        <w:pStyle w:val="Compact"/>
      </w:pPr>
      <w:r>
        <w:t xml:space="preserve">Developed a modular curriculum for introductory mathematics, adopted by three other Ugandan institutions.</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Ugandan Mathematical Society (UMS)</w:t>
      </w:r>
      <w:r>
        <w:t xml:space="preserve"> </w:t>
      </w:r>
      <w:r>
        <w:t xml:space="preserve">– Member since 2010, served on the Board of Directors (2018–2021).</w:t>
      </w:r>
    </w:p>
    <w:p>
      <w:pPr>
        <w:numPr>
          <w:ilvl w:val="0"/>
          <w:numId w:val="1009"/>
        </w:numPr>
        <w:pStyle w:val="Compact"/>
      </w:pPr>
      <w:r>
        <w:rPr>
          <w:bCs/>
          <w:b/>
        </w:rPr>
        <w:t xml:space="preserve">African Mathematical Union (AMU)</w:t>
      </w:r>
      <w:r>
        <w:t xml:space="preserve"> </w:t>
      </w:r>
      <w:r>
        <w:t xml:space="preserve">– Participated in regional conferences in Kampala and Nairobi.</w:t>
      </w:r>
    </w:p>
    <w:p>
      <w:pPr>
        <w:numPr>
          <w:ilvl w:val="0"/>
          <w:numId w:val="1009"/>
        </w:numPr>
        <w:pStyle w:val="Compact"/>
      </w:pPr>
      <w:r>
        <w:rPr>
          <w:bCs/>
          <w:b/>
        </w:rPr>
        <w:t xml:space="preserve">International Society for the History of Mathematics</w:t>
      </w:r>
      <w:r>
        <w:t xml:space="preserve"> </w:t>
      </w:r>
      <w:r>
        <w:t xml:space="preserve">– Collaborated on projects preserving mathematical heritage in Uganda.</w:t>
      </w:r>
    </w:p>
    <w:bookmarkEnd w:id="30"/>
    <w:bookmarkStart w:id="31" w:name="skills-and-competencies"/>
    <w:p>
      <w:pPr>
        <w:pStyle w:val="Heading2"/>
      </w:pPr>
      <w:r>
        <w:t xml:space="preserve">Skills and Competencies</w:t>
      </w:r>
    </w:p>
    <w:p>
      <w:pPr>
        <w:numPr>
          <w:ilvl w:val="0"/>
          <w:numId w:val="1010"/>
        </w:numPr>
        <w:pStyle w:val="Compact"/>
      </w:pPr>
      <w:r>
        <w:rPr>
          <w:bCs/>
          <w:b/>
        </w:rPr>
        <w:t xml:space="preserve">Technical:</w:t>
      </w:r>
      <w:r>
        <w:t xml:space="preserve"> </w:t>
      </w:r>
      <w:r>
        <w:t xml:space="preserve">Proficient in MATLAB, Python, R, and LaTeX. Expertise in statistical software (SPSS, Stata) and GIS tools.</w:t>
      </w:r>
    </w:p>
    <w:p>
      <w:pPr>
        <w:numPr>
          <w:ilvl w:val="0"/>
          <w:numId w:val="1010"/>
        </w:numPr>
        <w:pStyle w:val="Compact"/>
      </w:pPr>
      <w:r>
        <w:rPr>
          <w:bCs/>
          <w:b/>
        </w:rPr>
        <w:t xml:space="preserve">Languages:</w:t>
      </w:r>
      <w:r>
        <w:t xml:space="preserve"> </w:t>
      </w:r>
      <w:r>
        <w:t xml:space="preserve">English (fluent), Luganda (conversational), French (basic).</w:t>
      </w:r>
    </w:p>
    <w:p>
      <w:pPr>
        <w:numPr>
          <w:ilvl w:val="0"/>
          <w:numId w:val="1010"/>
        </w:numPr>
        <w:pStyle w:val="Compact"/>
      </w:pPr>
      <w:r>
        <w:rPr>
          <w:bCs/>
          <w:b/>
        </w:rPr>
        <w:t xml:space="preserve">Leadership:</w:t>
      </w:r>
      <w:r>
        <w:t xml:space="preserve"> </w:t>
      </w:r>
      <w:r>
        <w:t xml:space="preserve">Organized the 2020 Kampala Mathematics Conference, attracting over 300 participants from East Africa.</w:t>
      </w:r>
    </w:p>
    <w:bookmarkEnd w:id="31"/>
    <w:bookmarkStart w:id="32" w:name="community-involvement"/>
    <w:p>
      <w:pPr>
        <w:pStyle w:val="Heading2"/>
      </w:pPr>
      <w:r>
        <w:t xml:space="preserve">Community Involvement</w:t>
      </w:r>
    </w:p>
    <w:p>
      <w:pPr>
        <w:pStyle w:val="FirstParagraph"/>
      </w:pPr>
      <w:r>
        <w:t xml:space="preserve">In Uganda Kampala, I have actively contributed to initiatives that promote mathematics education among underprivileged youth. These include:</w:t>
      </w:r>
    </w:p>
    <w:p>
      <w:pPr>
        <w:numPr>
          <w:ilvl w:val="0"/>
          <w:numId w:val="1011"/>
        </w:numPr>
        <w:pStyle w:val="Compact"/>
      </w:pPr>
      <w:r>
        <w:t xml:space="preserve">Founder of the "Maths for All" program, providing free tutoring to 500+ students in informal settlements.</w:t>
      </w:r>
    </w:p>
    <w:p>
      <w:pPr>
        <w:numPr>
          <w:ilvl w:val="0"/>
          <w:numId w:val="1011"/>
        </w:numPr>
        <w:pStyle w:val="Compact"/>
      </w:pPr>
      <w:r>
        <w:t xml:space="preserve">Volunteer mentor for the Uganda Young Scientists Forum, guiding students in research projects related to sustainable development.</w:t>
      </w:r>
    </w:p>
    <w:bookmarkEnd w:id="32"/>
    <w:bookmarkStart w:id="33" w:name="references"/>
    <w:p>
      <w:pPr>
        <w:pStyle w:val="Heading2"/>
      </w:pPr>
      <w:r>
        <w:t xml:space="preserve">References</w:t>
      </w:r>
    </w:p>
    <w:p>
      <w:pPr>
        <w:pStyle w:val="FirstParagraph"/>
      </w:pPr>
      <w:r>
        <w:t xml:space="preserve">Available upon request. Contact Dr. Nalangu Mwesigye at nalangu.mwesigye@mathematicians.org.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Uganda Kampala</dc:title>
  <dc:creator/>
  <dc:language>en</dc:language>
  <cp:keywords/>
  <dcterms:created xsi:type="dcterms:W3CDTF">2026-07-15T08:50:38Z</dcterms:created>
  <dcterms:modified xsi:type="dcterms:W3CDTF">2026-07-15T08:50:38Z</dcterms:modified>
</cp:coreProperties>
</file>

<file path=docProps/custom.xml><?xml version="1.0" encoding="utf-8"?>
<Properties xmlns="http://schemas.openxmlformats.org/officeDocument/2006/custom-properties" xmlns:vt="http://schemas.openxmlformats.org/officeDocument/2006/docPropsVTypes"/>
</file>