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Brazil</w:t>
      </w:r>
      <w:r>
        <w:t xml:space="preserve"> </w:t>
      </w:r>
      <w:r>
        <w:t xml:space="preserve">Brasília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Setor de Autarquias Sul, Brasília, DF, Brazil</w:t>
      </w:r>
      <w:r>
        <w:br/>
      </w:r>
      <w:r>
        <w:rPr>
          <w:bCs/>
          <w:b/>
        </w:rPr>
        <w:t xml:space="preserve">Email:</w:t>
      </w:r>
      <w:r>
        <w:t xml:space="preserve"> </w:t>
      </w:r>
      <w:r>
        <w:t xml:space="preserve">joaosilva.mechanic@example.com</w:t>
      </w:r>
      <w:r>
        <w:br/>
      </w:r>
      <w:r>
        <w:rPr>
          <w:bCs/>
          <w:b/>
        </w:rPr>
        <w:t xml:space="preserve">Phone:</w:t>
      </w:r>
      <w:r>
        <w:t xml:space="preserve"> </w:t>
      </w:r>
      <w:r>
        <w:t xml:space="preserve">+55 61 98765-4321</w:t>
      </w:r>
      <w:r>
        <w:br/>
      </w:r>
      <w:r>
        <w:rPr>
          <w:bCs/>
          <w:b/>
        </w:rPr>
        <w:t xml:space="preserve">Date of Birth:</w:t>
      </w:r>
      <w:r>
        <w:t xml:space="preserve"> </w:t>
      </w:r>
      <w:r>
        <w:t xml:space="preserve">March 12, 1985</w:t>
      </w:r>
    </w:p>
    <w:bookmarkEnd w:id="20"/>
    <w:bookmarkStart w:id="21" w:name="professional-summary"/>
    <w:p>
      <w:pPr>
        <w:pStyle w:val="Heading2"/>
      </w:pPr>
      <w:r>
        <w:t xml:space="preserve">Professional Summary</w:t>
      </w:r>
    </w:p>
    <w:p>
      <w:pPr>
        <w:pStyle w:val="FirstParagraph"/>
      </w:pPr>
      <w:r>
        <w:t xml:space="preserve">A highly skilled and dedicated Mechanic with over a decade of experience in automotive repair and maintenance, specializing in both domestic and international vehicle models. Proficient in diagnosing complex mechanical issues, performing routine maintenance, and ensuring optimal performance of vehicles operating under the unique conditions of Brazil Brasília. Committed to delivering high-quality service while adhering to Brazilian automotive standards. A strong team player with excellent problem-solving skills, dedicated to providing reliable solutions for clients across the region.</w:t>
      </w:r>
    </w:p>
    <w:bookmarkEnd w:id="21"/>
    <w:bookmarkStart w:id="25" w:name="work-experience"/>
    <w:p>
      <w:pPr>
        <w:pStyle w:val="Heading2"/>
      </w:pPr>
      <w:r>
        <w:t xml:space="preserve">Work Experience</w:t>
      </w:r>
    </w:p>
    <w:bookmarkStart w:id="22" w:name="lead-mechanic"/>
    <w:p>
      <w:pPr>
        <w:pStyle w:val="Heading3"/>
      </w:pPr>
      <w:r>
        <w:t xml:space="preserve">Lead Mechanic</w:t>
      </w:r>
    </w:p>
    <w:p>
      <w:pPr>
        <w:pStyle w:val="FirstParagraph"/>
      </w:pPr>
      <w:r>
        <w:rPr>
          <w:bCs/>
          <w:b/>
        </w:rPr>
        <w:t xml:space="preserve">AutoMecânica Ltda., Brasília, DF</w:t>
      </w:r>
      <w:r>
        <w:br/>
      </w:r>
      <w:r>
        <w:t xml:space="preserve">March 2018 – Present</w:t>
      </w:r>
      <w:r>
        <w:br/>
      </w:r>
      <w:r>
        <w:t xml:space="preserve">- Supervise and train a team of 5 mechanics, ensuring efficient workflow and adherence to safety protocols.</w:t>
      </w:r>
      <w:r>
        <w:br/>
      </w:r>
      <w:r>
        <w:t xml:space="preserve">- Diagnose and repair engine, transmission, electrical systems, and suspension components for passenger vehicles and commercial trucks.</w:t>
      </w:r>
      <w:r>
        <w:br/>
      </w:r>
      <w:r>
        <w:t xml:space="preserve">- Maintain detailed records of all repairs for compliance with Brazilian automotive regulations (such as INMETRO standards).</w:t>
      </w:r>
      <w:r>
        <w:br/>
      </w:r>
      <w:r>
        <w:t xml:space="preserve">- Collaborate with clients to explain technical issues in clear terms, ensuring transparency and customer satisfaction.</w:t>
      </w:r>
      <w:r>
        <w:br/>
      </w:r>
      <w:r>
        <w:t xml:space="preserve">- Conduct preventive maintenance checks to minimize downtime for vehicles operating in Brasília’s diverse weather conditions.</w:t>
      </w:r>
    </w:p>
    <w:bookmarkEnd w:id="22"/>
    <w:bookmarkStart w:id="23" w:name="sr.-mechanic"/>
    <w:p>
      <w:pPr>
        <w:pStyle w:val="Heading3"/>
      </w:pPr>
      <w:r>
        <w:t xml:space="preserve">Sr. Mechanic</w:t>
      </w:r>
    </w:p>
    <w:p>
      <w:pPr>
        <w:pStyle w:val="FirstParagraph"/>
      </w:pPr>
      <w:r>
        <w:rPr>
          <w:bCs/>
          <w:b/>
        </w:rPr>
        <w:t xml:space="preserve">Revive Auto Serviços, Brasília, DF</w:t>
      </w:r>
      <w:r>
        <w:br/>
      </w:r>
      <w:r>
        <w:t xml:space="preserve">July 2014 – February 2018</w:t>
      </w:r>
      <w:r>
        <w:br/>
      </w:r>
      <w:r>
        <w:t xml:space="preserve">- Performed comprehensive vehicle inspections and repairs, including brake systems, fuel injection, and alignment.</w:t>
      </w:r>
      <w:r>
        <w:br/>
      </w:r>
      <w:r>
        <w:t xml:space="preserve">- Utilized advanced diagnostic tools (such as OBD-II scanners) to identify issues in modern vehicles commonly found in Brazil Brasília.</w:t>
      </w:r>
      <w:r>
        <w:br/>
      </w:r>
      <w:r>
        <w:t xml:space="preserve">- Maintained a 98% client satisfaction rating through prompt and reliable service delivery.</w:t>
      </w:r>
      <w:r>
        <w:br/>
      </w:r>
      <w:r>
        <w:t xml:space="preserve">- Participated in training sessions on Brazilian vehicle-specific technologies, such as flex-fuel engines and hybrid systems.</w:t>
      </w:r>
    </w:p>
    <w:bookmarkEnd w:id="23"/>
    <w:bookmarkStart w:id="24" w:name="apprentice-mechanic"/>
    <w:p>
      <w:pPr>
        <w:pStyle w:val="Heading3"/>
      </w:pPr>
      <w:r>
        <w:t xml:space="preserve">Apprentice Mechanic</w:t>
      </w:r>
    </w:p>
    <w:p>
      <w:pPr>
        <w:pStyle w:val="FirstParagraph"/>
      </w:pPr>
      <w:r>
        <w:rPr>
          <w:bCs/>
          <w:b/>
        </w:rPr>
        <w:t xml:space="preserve">Mecânica S/A, Brasília, DF</w:t>
      </w:r>
      <w:r>
        <w:br/>
      </w:r>
      <w:r>
        <w:t xml:space="preserve">January 2011 – June 2014</w:t>
      </w:r>
      <w:r>
        <w:br/>
      </w:r>
      <w:r>
        <w:t xml:space="preserve">- Assisted senior mechanics in routine maintenance tasks, including oil changes, tire rotations, and filter replacements.</w:t>
      </w:r>
      <w:r>
        <w:br/>
      </w:r>
      <w:r>
        <w:t xml:space="preserve">- Gained hands-on experience with both traditional and electric vehicle components.</w:t>
      </w:r>
      <w:r>
        <w:br/>
      </w:r>
      <w:r>
        <w:t xml:space="preserve">- Earned certifications in basic automotive diagnostics and safety procedures.</w:t>
      </w:r>
    </w:p>
    <w:bookmarkEnd w:id="24"/>
    <w:bookmarkEnd w:id="25"/>
    <w:bookmarkStart w:id="28" w:name="education"/>
    <w:p>
      <w:pPr>
        <w:pStyle w:val="Heading2"/>
      </w:pPr>
      <w:r>
        <w:t xml:space="preserve">Education</w:t>
      </w:r>
    </w:p>
    <w:bookmarkStart w:id="26" w:name="technical-degree-in-automotive-mechanics"/>
    <w:p>
      <w:pPr>
        <w:pStyle w:val="Heading3"/>
      </w:pPr>
      <w:r>
        <w:t xml:space="preserve">Technical Degree in Automotive Mechanics</w:t>
      </w:r>
    </w:p>
    <w:p>
      <w:pPr>
        <w:pStyle w:val="FirstParagraph"/>
      </w:pPr>
      <w:r>
        <w:rPr>
          <w:bCs/>
          <w:b/>
        </w:rPr>
        <w:t xml:space="preserve">Instituto Técnico de Mecânica (ITM), Brasília, DF</w:t>
      </w:r>
      <w:r>
        <w:br/>
      </w:r>
      <w:r>
        <w:t xml:space="preserve">2010 – 2011</w:t>
      </w:r>
      <w:r>
        <w:br/>
      </w:r>
      <w:r>
        <w:t xml:space="preserve">- Focused on practical training in engine repair, electrical systems, and vehicle diagnostics.</w:t>
      </w:r>
      <w:r>
        <w:br/>
      </w:r>
      <w:r>
        <w:t xml:space="preserve">- Completed coursework on Brazilian automotive regulations and environmental compliance standards.</w:t>
      </w:r>
    </w:p>
    <w:bookmarkEnd w:id="26"/>
    <w:bookmarkStart w:id="27" w:name="professional-development"/>
    <w:p>
      <w:pPr>
        <w:pStyle w:val="Heading3"/>
      </w:pPr>
      <w:r>
        <w:t xml:space="preserve">Professional Development</w:t>
      </w:r>
    </w:p>
    <w:p>
      <w:pPr>
        <w:numPr>
          <w:ilvl w:val="0"/>
          <w:numId w:val="1001"/>
        </w:numPr>
        <w:pStyle w:val="Compact"/>
      </w:pPr>
      <w:r>
        <w:t xml:space="preserve">Certificate in Advanced Vehicle Diagnostics (2019) – INMETRO Approved Training Center</w:t>
      </w:r>
    </w:p>
    <w:p>
      <w:pPr>
        <w:numPr>
          <w:ilvl w:val="0"/>
          <w:numId w:val="1001"/>
        </w:numPr>
        <w:pStyle w:val="Compact"/>
      </w:pPr>
      <w:r>
        <w:t xml:space="preserve">Specialized Course in Hybrid and Electric Vehicle Maintenance (2021) – SENAI Brasília</w:t>
      </w:r>
    </w:p>
    <w:bookmarkEnd w:id="27"/>
    <w:bookmarkEnd w:id="28"/>
    <w:bookmarkStart w:id="29" w:name="skills"/>
    <w:p>
      <w:pPr>
        <w:pStyle w:val="Heading2"/>
      </w:pPr>
      <w:r>
        <w:t xml:space="preserve">Skills</w:t>
      </w:r>
    </w:p>
    <w:p>
      <w:pPr>
        <w:numPr>
          <w:ilvl w:val="0"/>
          <w:numId w:val="1002"/>
        </w:numPr>
        <w:pStyle w:val="Compact"/>
      </w:pPr>
      <w:r>
        <w:rPr>
          <w:bCs/>
          <w:b/>
        </w:rPr>
        <w:t xml:space="preserve">Technical Expertise:</w:t>
      </w:r>
      <w:r>
        <w:t xml:space="preserve"> </w:t>
      </w:r>
      <w:r>
        <w:t xml:space="preserve">Engine rebuilding, transmission repair, electrical systems troubleshooting, and suspension diagnostics.</w:t>
      </w:r>
    </w:p>
    <w:p>
      <w:pPr>
        <w:numPr>
          <w:ilvl w:val="0"/>
          <w:numId w:val="1002"/>
        </w:numPr>
        <w:pStyle w:val="Compact"/>
      </w:pPr>
      <w:r>
        <w:rPr>
          <w:bCs/>
          <w:b/>
        </w:rPr>
        <w:t xml:space="preserve">Diagnostics:</w:t>
      </w:r>
      <w:r>
        <w:t xml:space="preserve"> </w:t>
      </w:r>
      <w:r>
        <w:t xml:space="preserve">Proficient in using OBD-II scanners, multimeters, and specialized software for Brazilian vehicle models (e.g., Fiat Uno, Volkswagen Gol).</w:t>
      </w:r>
    </w:p>
    <w:p>
      <w:pPr>
        <w:numPr>
          <w:ilvl w:val="0"/>
          <w:numId w:val="1002"/>
        </w:numPr>
        <w:pStyle w:val="Compact"/>
      </w:pPr>
      <w:r>
        <w:rPr>
          <w:bCs/>
          <w:b/>
        </w:rPr>
        <w:t xml:space="preserve">Tools &amp; Equipment:</w:t>
      </w:r>
      <w:r>
        <w:t xml:space="preserve"> </w:t>
      </w:r>
      <w:r>
        <w:t xml:space="preserve">Skilled in operating hydraulic jacks, torque wrenches, and computerized diagnostic tools.</w:t>
      </w:r>
    </w:p>
    <w:p>
      <w:pPr>
        <w:numPr>
          <w:ilvl w:val="0"/>
          <w:numId w:val="1002"/>
        </w:numPr>
        <w:pStyle w:val="Compact"/>
      </w:pPr>
      <w:r>
        <w:rPr>
          <w:bCs/>
          <w:b/>
        </w:rPr>
        <w:t xml:space="preserve">Communication:</w:t>
      </w:r>
      <w:r>
        <w:t xml:space="preserve"> </w:t>
      </w:r>
      <w:r>
        <w:t xml:space="preserve">Strong interpersonal skills to explain technical details to clients in Brazil Brasília’s multicultural environment.</w:t>
      </w:r>
    </w:p>
    <w:p>
      <w:pPr>
        <w:numPr>
          <w:ilvl w:val="0"/>
          <w:numId w:val="1002"/>
        </w:numPr>
        <w:pStyle w:val="Compact"/>
      </w:pPr>
      <w:r>
        <w:rPr>
          <w:bCs/>
          <w:b/>
        </w:rPr>
        <w:t xml:space="preserve">Certifications:</w:t>
      </w:r>
      <w:r>
        <w:t xml:space="preserve"> </w:t>
      </w:r>
      <w:r>
        <w:t xml:space="preserve">Valid driver’s license (category B), CPR/First Aid certified.</w:t>
      </w:r>
    </w:p>
    <w:bookmarkEnd w:id="29"/>
    <w:bookmarkStart w:id="30" w:name="certifications-licenses"/>
    <w:p>
      <w:pPr>
        <w:pStyle w:val="Heading2"/>
      </w:pPr>
      <w:r>
        <w:t xml:space="preserve">Certifications &amp; Licenses</w:t>
      </w:r>
    </w:p>
    <w:p>
      <w:pPr>
        <w:numPr>
          <w:ilvl w:val="0"/>
          <w:numId w:val="1003"/>
        </w:numPr>
        <w:pStyle w:val="Compact"/>
      </w:pPr>
      <w:r>
        <w:t xml:space="preserve">INMETRO Certification for Automotive Safety Inspections (2019)</w:t>
      </w:r>
    </w:p>
    <w:p>
      <w:pPr>
        <w:numPr>
          <w:ilvl w:val="0"/>
          <w:numId w:val="1003"/>
        </w:numPr>
        <w:pStyle w:val="Compact"/>
      </w:pPr>
      <w:r>
        <w:t xml:space="preserve">Sistema Nacional de Aprendizagem Industrial (SENAI) Certification in Electric Vehicle Repair (2021)</w:t>
      </w:r>
    </w:p>
    <w:p>
      <w:pPr>
        <w:numPr>
          <w:ilvl w:val="0"/>
          <w:numId w:val="1003"/>
        </w:numPr>
        <w:pStyle w:val="Compact"/>
      </w:pPr>
      <w:r>
        <w:t xml:space="preserve">Brasília City Council – Licensed Mechanic License (Number: 456789-10)</w:t>
      </w:r>
    </w:p>
    <w:bookmarkEnd w:id="30"/>
    <w:bookmarkStart w:id="31" w:name="languages"/>
    <w:p>
      <w:pPr>
        <w:pStyle w:val="Heading2"/>
      </w:pPr>
      <w:r>
        <w:t xml:space="preserve">Languages</w:t>
      </w:r>
    </w:p>
    <w:p>
      <w:pPr>
        <w:numPr>
          <w:ilvl w:val="0"/>
          <w:numId w:val="1004"/>
        </w:numPr>
        <w:pStyle w:val="Compact"/>
      </w:pPr>
      <w:r>
        <w:t xml:space="preserve">Portuguese (Native)</w:t>
      </w:r>
    </w:p>
    <w:p>
      <w:pPr>
        <w:numPr>
          <w:ilvl w:val="0"/>
          <w:numId w:val="1004"/>
        </w:numPr>
        <w:pStyle w:val="Compact"/>
      </w:pPr>
      <w:r>
        <w:t xml:space="preserve">English (Intermediate – reading/writing, basic speaking)</w:t>
      </w:r>
    </w:p>
    <w:bookmarkEnd w:id="31"/>
    <w:bookmarkStart w:id="32" w:name="professional-affiliations"/>
    <w:p>
      <w:pPr>
        <w:pStyle w:val="Heading2"/>
      </w:pPr>
      <w:r>
        <w:t xml:space="preserve">Professional Affiliations</w:t>
      </w:r>
    </w:p>
    <w:p>
      <w:pPr>
        <w:numPr>
          <w:ilvl w:val="0"/>
          <w:numId w:val="1005"/>
        </w:numPr>
        <w:pStyle w:val="Compact"/>
      </w:pPr>
      <w:r>
        <w:t xml:space="preserve">Brazilian Association of Auto Mechanics (ABRAMEC) – Member since 2015</w:t>
      </w:r>
    </w:p>
    <w:p>
      <w:pPr>
        <w:numPr>
          <w:ilvl w:val="0"/>
          <w:numId w:val="1005"/>
        </w:numPr>
        <w:pStyle w:val="Compact"/>
      </w:pPr>
      <w:r>
        <w:t xml:space="preserve">Brasília Automotive Guild – Active participant in regional workshops and training programs.</w:t>
      </w:r>
    </w:p>
    <w:bookmarkEnd w:id="32"/>
    <w:bookmarkStart w:id="33" w:name="references"/>
    <w:p>
      <w:pPr>
        <w:pStyle w:val="Heading2"/>
      </w:pPr>
      <w:r>
        <w:t xml:space="preserve">References</w:t>
      </w:r>
    </w:p>
    <w:p>
      <w:pPr>
        <w:pStyle w:val="FirstParagraph"/>
      </w:pPr>
      <w:r>
        <w:t xml:space="preserve">Available upon request. Previous employers and clients in Brazil Brasília can be contacted for verification of work experience and performance.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Brazil Brasília</dc:title>
  <dc:creator/>
  <dc:language>en</dc:language>
  <cp:keywords/>
  <dcterms:created xsi:type="dcterms:W3CDTF">2026-07-23T11:45:39Z</dcterms:created>
  <dcterms:modified xsi:type="dcterms:W3CDTF">2026-07-23T11:45:39Z</dcterms:modified>
</cp:coreProperties>
</file>

<file path=docProps/custom.xml><?xml version="1.0" encoding="utf-8"?>
<Properties xmlns="http://schemas.openxmlformats.org/officeDocument/2006/custom-properties" xmlns:vt="http://schemas.openxmlformats.org/officeDocument/2006/docPropsVTypes"/>
</file>