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China</w:t>
      </w:r>
      <w:r>
        <w:t xml:space="preserve"> </w:t>
      </w:r>
      <w:r>
        <w:t xml:space="preserve">Shanghai</w:t>
      </w:r>
    </w:p>
    <w:bookmarkStart w:id="34" w:name="curriculum-vitae"/>
    <w:p>
      <w:pPr>
        <w:pStyle w:val="Heading1"/>
      </w:pPr>
      <w:r>
        <w:t xml:space="preserve">Curriculum Vitae</w:t>
      </w:r>
    </w:p>
    <w:bookmarkStart w:id="33" w:name="mechanic-specializing-in-china-shanghai"/>
    <w:p>
      <w:pPr>
        <w:pStyle w:val="Heading2"/>
      </w:pPr>
      <w:r>
        <w:t xml:space="preserve">Mechanic Specializing in China Shanghai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Zhang Wei</w:t>
      </w:r>
    </w:p>
    <w:p>
      <w:pPr>
        <w:pStyle w:val="BodyText"/>
      </w:pPr>
      <w:r>
        <w:rPr>
          <w:bCs/>
          <w:b/>
        </w:rPr>
        <w:t xml:space="preserve">Email:</w:t>
      </w:r>
      <w:r>
        <w:t xml:space="preserve"> </w:t>
      </w:r>
      <w:r>
        <w:t xml:space="preserve">zhangwei.mechanic@shanghai.com</w:t>
      </w:r>
    </w:p>
    <w:p>
      <w:pPr>
        <w:pStyle w:val="BodyText"/>
      </w:pPr>
      <w:r>
        <w:rPr>
          <w:bCs/>
          <w:b/>
        </w:rPr>
        <w:t xml:space="preserve">Phone:</w:t>
      </w:r>
      <w:r>
        <w:t xml:space="preserve"> </w:t>
      </w:r>
      <w:r>
        <w:t xml:space="preserve">+86 138 1234 5678</w:t>
      </w:r>
    </w:p>
    <w:p>
      <w:pPr>
        <w:pStyle w:val="BodyText"/>
      </w:pPr>
      <w:r>
        <w:rPr>
          <w:bCs/>
          <w:b/>
        </w:rPr>
        <w:t xml:space="preserve">Address:</w:t>
      </w:r>
      <w:r>
        <w:t xml:space="preserve"> </w:t>
      </w:r>
      <w:r>
        <w:t xml:space="preserve">No. 123, Zhongshan Road, Shanghai, China</w:t>
      </w:r>
    </w:p>
    <w:bookmarkEnd w:id="20"/>
    <w:bookmarkStart w:id="21" w:name="professional-summary"/>
    <w:p>
      <w:pPr>
        <w:pStyle w:val="Heading3"/>
      </w:pPr>
      <w:r>
        <w:t xml:space="preserve">Professional Summary</w:t>
      </w:r>
    </w:p>
    <w:p>
      <w:pPr>
        <w:pStyle w:val="FirstParagraph"/>
      </w:pPr>
      <w:r>
        <w:t xml:space="preserve">A highly skilled and dedicated Mechanic with over 10 years of experience in automotive and industrial equipment repair. Specializing in servicing vehicles and machinery for both local and international brands operating in China Shanghai. Proficient in diagnosing complex mechanical issues, performing preventive maintenance, and ensuring compliance with Chinese industry standards. A strong communicator with a deep understanding of the unique challenges faced by mechanics working in the dynamic urban environment of Shanghai.</w:t>
      </w:r>
    </w:p>
    <w:bookmarkEnd w:id="21"/>
    <w:bookmarkStart w:id="25" w:name="work-experience"/>
    <w:p>
      <w:pPr>
        <w:pStyle w:val="Heading3"/>
      </w:pPr>
      <w:r>
        <w:t xml:space="preserve">Work Experience</w:t>
      </w:r>
    </w:p>
    <w:bookmarkStart w:id="22" w:name="senior-auto-mechanic"/>
    <w:p>
      <w:pPr>
        <w:pStyle w:val="Heading4"/>
      </w:pPr>
      <w:r>
        <w:t xml:space="preserve">Senior Auto Mechanic</w:t>
      </w:r>
    </w:p>
    <w:p>
      <w:pPr>
        <w:pStyle w:val="FirstParagraph"/>
      </w:pPr>
      <w:r>
        <w:rPr>
          <w:bCs/>
          <w:b/>
        </w:rPr>
        <w:t xml:space="preserve">Shanghai Auto Solutions Ltd.</w:t>
      </w:r>
      <w:r>
        <w:t xml:space="preserve"> </w:t>
      </w:r>
      <w:r>
        <w:t xml:space="preserve">| Jan 2018 – Present</w:t>
      </w:r>
    </w:p>
    <w:p>
      <w:pPr>
        <w:numPr>
          <w:ilvl w:val="0"/>
          <w:numId w:val="1001"/>
        </w:numPr>
        <w:pStyle w:val="Compact"/>
      </w:pPr>
      <w:r>
        <w:t xml:space="preserve">Maintained and repaired over 5,000 vehicles annually, including sedans, SUVs, and commercial trucks.</w:t>
      </w:r>
    </w:p>
    <w:p>
      <w:pPr>
        <w:numPr>
          <w:ilvl w:val="0"/>
          <w:numId w:val="1001"/>
        </w:numPr>
        <w:pStyle w:val="Compact"/>
      </w:pPr>
      <w:r>
        <w:t xml:space="preserve">Collaborated with engineers to optimize vehicle performance for Shanghai's heavy traffic conditions.</w:t>
      </w:r>
    </w:p>
    <w:p>
      <w:pPr>
        <w:numPr>
          <w:ilvl w:val="0"/>
          <w:numId w:val="1001"/>
        </w:numPr>
        <w:pStyle w:val="Compact"/>
      </w:pPr>
      <w:r>
        <w:t xml:space="preserve">Provided technical support to clients in multiple languages (Mandarin and English) to ensure clear communication of repair needs.</w:t>
      </w:r>
    </w:p>
    <w:p>
      <w:pPr>
        <w:numPr>
          <w:ilvl w:val="0"/>
          <w:numId w:val="1001"/>
        </w:numPr>
        <w:pStyle w:val="Compact"/>
      </w:pPr>
      <w:r>
        <w:t xml:space="preserve">Implemented cost-effective solutions for fleet maintenance, reducing downtime by 15% in 2021.</w:t>
      </w:r>
    </w:p>
    <w:bookmarkEnd w:id="22"/>
    <w:bookmarkStart w:id="23" w:name="industrial-equipment-technician"/>
    <w:p>
      <w:pPr>
        <w:pStyle w:val="Heading4"/>
      </w:pPr>
      <w:r>
        <w:t xml:space="preserve">Industrial Equipment Technician</w:t>
      </w:r>
    </w:p>
    <w:p>
      <w:pPr>
        <w:pStyle w:val="FirstParagraph"/>
      </w:pPr>
      <w:r>
        <w:rPr>
          <w:bCs/>
          <w:b/>
        </w:rPr>
        <w:t xml:space="preserve">Shanghai Industrial Services Co., Ltd.</w:t>
      </w:r>
      <w:r>
        <w:t xml:space="preserve"> </w:t>
      </w:r>
      <w:r>
        <w:t xml:space="preserve">| May 2013 – Dec 2017</w:t>
      </w:r>
    </w:p>
    <w:p>
      <w:pPr>
        <w:numPr>
          <w:ilvl w:val="0"/>
          <w:numId w:val="1002"/>
        </w:numPr>
        <w:pStyle w:val="Compact"/>
      </w:pPr>
      <w:r>
        <w:t xml:space="preserve">Repaired and maintained heavy machinery used in manufacturing plants across Shanghai.</w:t>
      </w:r>
    </w:p>
    <w:p>
      <w:pPr>
        <w:numPr>
          <w:ilvl w:val="0"/>
          <w:numId w:val="1002"/>
        </w:numPr>
        <w:pStyle w:val="Compact"/>
      </w:pPr>
      <w:r>
        <w:t xml:space="preserve">Spearheaded a team of 5 technicians to complete emergency repairs during critical production periods.</w:t>
      </w:r>
    </w:p>
    <w:p>
      <w:pPr>
        <w:numPr>
          <w:ilvl w:val="0"/>
          <w:numId w:val="1002"/>
        </w:numPr>
        <w:pStyle w:val="Compact"/>
      </w:pPr>
      <w:r>
        <w:t xml:space="preserve">Adhered to strict safety protocols aligned with China’s national occupational standards (GB/T 16427-2013).</w:t>
      </w:r>
    </w:p>
    <w:p>
      <w:pPr>
        <w:numPr>
          <w:ilvl w:val="0"/>
          <w:numId w:val="1002"/>
        </w:numPr>
        <w:pStyle w:val="Compact"/>
      </w:pPr>
      <w:r>
        <w:t xml:space="preserve">Conducted training sessions for junior mechanics on the latest tools and techniques specific to Shanghai’s industrial sector.</w:t>
      </w:r>
    </w:p>
    <w:bookmarkEnd w:id="23"/>
    <w:bookmarkStart w:id="24" w:name="junior-mechanic"/>
    <w:p>
      <w:pPr>
        <w:pStyle w:val="Heading4"/>
      </w:pPr>
      <w:r>
        <w:t xml:space="preserve">Junior Mechanic</w:t>
      </w:r>
    </w:p>
    <w:p>
      <w:pPr>
        <w:pStyle w:val="FirstParagraph"/>
      </w:pPr>
      <w:r>
        <w:rPr>
          <w:bCs/>
          <w:b/>
        </w:rPr>
        <w:t xml:space="preserve">Shanghai Auto Care Center</w:t>
      </w:r>
      <w:r>
        <w:t xml:space="preserve"> </w:t>
      </w:r>
      <w:r>
        <w:t xml:space="preserve">| Feb 2010 – Apr 2013</w:t>
      </w:r>
    </w:p>
    <w:p>
      <w:pPr>
        <w:numPr>
          <w:ilvl w:val="0"/>
          <w:numId w:val="1003"/>
        </w:numPr>
        <w:pStyle w:val="Compact"/>
      </w:pPr>
      <w:r>
        <w:t xml:space="preserve">Gained foundational experience in vehicle diagnostics, oil changes, and brake system repairs.</w:t>
      </w:r>
    </w:p>
    <w:p>
      <w:pPr>
        <w:numPr>
          <w:ilvl w:val="0"/>
          <w:numId w:val="1003"/>
        </w:numPr>
        <w:pStyle w:val="Compact"/>
      </w:pPr>
      <w:r>
        <w:t xml:space="preserve">Assisted senior mechanics in handling high-volume service requests during peak hours in Shanghai’s bustling commercial districts.</w:t>
      </w:r>
    </w:p>
    <w:p>
      <w:pPr>
        <w:numPr>
          <w:ilvl w:val="0"/>
          <w:numId w:val="1003"/>
        </w:numPr>
        <w:pStyle w:val="Compact"/>
      </w:pPr>
      <w:r>
        <w:t xml:space="preserve">Developed a reputation for reliability and precision, earning recognition as "Employee of the Month" twice.</w:t>
      </w:r>
    </w:p>
    <w:bookmarkEnd w:id="24"/>
    <w:bookmarkEnd w:id="25"/>
    <w:bookmarkStart w:id="28" w:name="education-certifications"/>
    <w:p>
      <w:pPr>
        <w:pStyle w:val="Heading3"/>
      </w:pPr>
      <w:r>
        <w:t xml:space="preserve">Education &amp; Certifications</w:t>
      </w:r>
    </w:p>
    <w:bookmarkStart w:id="26" w:name="vocational-training-in-automotive-repair"/>
    <w:p>
      <w:pPr>
        <w:pStyle w:val="Heading4"/>
      </w:pPr>
      <w:r>
        <w:t xml:space="preserve">Vocational Training in Automotive Repair</w:t>
      </w:r>
    </w:p>
    <w:p>
      <w:pPr>
        <w:pStyle w:val="FirstParagraph"/>
      </w:pPr>
      <w:r>
        <w:rPr>
          <w:bCs/>
          <w:b/>
        </w:rPr>
        <w:t xml:space="preserve">Shanghai Technical Education Institute</w:t>
      </w:r>
      <w:r>
        <w:t xml:space="preserve"> </w:t>
      </w:r>
      <w:r>
        <w:t xml:space="preserve">| 2008 – 2010</w:t>
      </w:r>
    </w:p>
    <w:p>
      <w:pPr>
        <w:numPr>
          <w:ilvl w:val="0"/>
          <w:numId w:val="1004"/>
        </w:numPr>
        <w:pStyle w:val="Compact"/>
      </w:pPr>
      <w:r>
        <w:t xml:space="preserve">Certified in advanced automotive systems, including hybrid and electric vehicle technologies.</w:t>
      </w:r>
    </w:p>
    <w:p>
      <w:pPr>
        <w:numPr>
          <w:ilvl w:val="0"/>
          <w:numId w:val="1004"/>
        </w:numPr>
        <w:pStyle w:val="Compact"/>
      </w:pPr>
      <w:r>
        <w:t xml:space="preserve">Completed specialized courses on Chinese-made vehicle models (e.g., BYD, Geely) to cater to the local market.</w:t>
      </w:r>
    </w:p>
    <w:bookmarkEnd w:id="26"/>
    <w:bookmarkStart w:id="27" w:name="certifications"/>
    <w:p>
      <w:pPr>
        <w:pStyle w:val="Heading4"/>
      </w:pPr>
      <w:r>
        <w:t xml:space="preserve">Certifications</w:t>
      </w:r>
    </w:p>
    <w:p>
      <w:pPr>
        <w:numPr>
          <w:ilvl w:val="0"/>
          <w:numId w:val="1005"/>
        </w:numPr>
        <w:pStyle w:val="Compact"/>
      </w:pPr>
      <w:r>
        <w:t xml:space="preserve">American Society of Mechanical Engineers (ASME) Certification – 2015</w:t>
      </w:r>
    </w:p>
    <w:p>
      <w:pPr>
        <w:numPr>
          <w:ilvl w:val="0"/>
          <w:numId w:val="1005"/>
        </w:numPr>
        <w:pStyle w:val="Compact"/>
      </w:pPr>
      <w:r>
        <w:t xml:space="preserve">Chinese National Vocational Qualification for Automotive Mechanics – Level 3 (2016)</w:t>
      </w:r>
    </w:p>
    <w:p>
      <w:pPr>
        <w:numPr>
          <w:ilvl w:val="0"/>
          <w:numId w:val="1005"/>
        </w:numPr>
        <w:pStyle w:val="Compact"/>
      </w:pPr>
      <w:r>
        <w:t xml:space="preserve">ISO 9001 Quality Management Systems Training – 2018</w:t>
      </w:r>
    </w:p>
    <w:bookmarkEnd w:id="27"/>
    <w:bookmarkEnd w:id="28"/>
    <w:bookmarkStart w:id="29" w:name="technical-skills"/>
    <w:p>
      <w:pPr>
        <w:pStyle w:val="Heading3"/>
      </w:pPr>
      <w:r>
        <w:t xml:space="preserve">Technical Skills</w:t>
      </w:r>
    </w:p>
    <w:p>
      <w:pPr>
        <w:numPr>
          <w:ilvl w:val="0"/>
          <w:numId w:val="1006"/>
        </w:numPr>
        <w:pStyle w:val="Compact"/>
      </w:pPr>
      <w:r>
        <w:t xml:space="preserve">Proficient in diagnosing and repairing internal combustion engines, electrical systems, and hybrid vehicle components.</w:t>
      </w:r>
    </w:p>
    <w:p>
      <w:pPr>
        <w:numPr>
          <w:ilvl w:val="0"/>
          <w:numId w:val="1006"/>
        </w:numPr>
        <w:pStyle w:val="Compact"/>
      </w:pPr>
      <w:r>
        <w:t xml:space="preserve">Skilled in using diagnostic tools such as OBD-II scanners and computerized testing equipment.</w:t>
      </w:r>
    </w:p>
    <w:p>
      <w:pPr>
        <w:numPr>
          <w:ilvl w:val="0"/>
          <w:numId w:val="1006"/>
        </w:numPr>
        <w:pStyle w:val="Compact"/>
      </w:pPr>
      <w:r>
        <w:t xml:space="preserve">Familiar with Chinese regulations governing vehicle emissions (GB 18352.6-2016) and safety standards (GB 7258-2017).</w:t>
      </w:r>
    </w:p>
    <w:p>
      <w:pPr>
        <w:numPr>
          <w:ilvl w:val="0"/>
          <w:numId w:val="1006"/>
        </w:numPr>
        <w:pStyle w:val="Compact"/>
      </w:pPr>
      <w:r>
        <w:t xml:space="preserve">Experienced in maintaining machinery for industries such as logistics, construction, and manufacturing in Shanghai.</w:t>
      </w:r>
    </w:p>
    <w:p>
      <w:pPr>
        <w:numPr>
          <w:ilvl w:val="0"/>
          <w:numId w:val="1006"/>
        </w:numPr>
        <w:pStyle w:val="Compact"/>
      </w:pPr>
      <w:r>
        <w:t xml:space="preserve">Certified in welding, hydraulic systems, and air conditioning repair for commercial vehicles.</w:t>
      </w:r>
    </w:p>
    <w:bookmarkEnd w:id="29"/>
    <w:bookmarkStart w:id="30" w:name="languages"/>
    <w:p>
      <w:pPr>
        <w:pStyle w:val="Heading3"/>
      </w:pPr>
      <w:r>
        <w:t xml:space="preserve">Languages</w:t>
      </w:r>
    </w:p>
    <w:p>
      <w:pPr>
        <w:numPr>
          <w:ilvl w:val="0"/>
          <w:numId w:val="1007"/>
        </w:numPr>
        <w:pStyle w:val="Compact"/>
      </w:pPr>
      <w:r>
        <w:t xml:space="preserve">Mandarin Chinese (Native)</w:t>
      </w:r>
    </w:p>
    <w:p>
      <w:pPr>
        <w:numPr>
          <w:ilvl w:val="0"/>
          <w:numId w:val="1007"/>
        </w:numPr>
        <w:pStyle w:val="Compact"/>
      </w:pPr>
      <w:r>
        <w:t xml:space="preserve">English (Fluent – TOEFL 105/120)</w:t>
      </w:r>
    </w:p>
    <w:p>
      <w:pPr>
        <w:numPr>
          <w:ilvl w:val="0"/>
          <w:numId w:val="1007"/>
        </w:numPr>
        <w:pStyle w:val="Compact"/>
      </w:pPr>
      <w:r>
        <w:t xml:space="preserve">Basic Japanese (for communication with clients from Japan-based automotive companies in Shanghai)</w:t>
      </w:r>
    </w:p>
    <w:bookmarkEnd w:id="30"/>
    <w:bookmarkStart w:id="31" w:name="professional-achievements"/>
    <w:p>
      <w:pPr>
        <w:pStyle w:val="Heading3"/>
      </w:pPr>
      <w:r>
        <w:t xml:space="preserve">Professional Achievements</w:t>
      </w:r>
    </w:p>
    <w:p>
      <w:pPr>
        <w:pStyle w:val="FirstParagraph"/>
      </w:pPr>
      <w:r>
        <w:rPr>
          <w:bCs/>
          <w:b/>
        </w:rPr>
        <w:t xml:space="preserve">2020 Shanghai Auto Repair Excellence Award</w:t>
      </w:r>
      <w:r>
        <w:t xml:space="preserve"> </w:t>
      </w:r>
      <w:r>
        <w:t xml:space="preserve">– Recognized for outstanding service and innovation in automotive repair.</w:t>
      </w:r>
    </w:p>
    <w:p>
      <w:pPr>
        <w:pStyle w:val="BodyText"/>
      </w:pPr>
      <w:r>
        <w:rPr>
          <w:bCs/>
          <w:b/>
        </w:rPr>
        <w:t xml:space="preserve">2019 Fleet Maintenance Project</w:t>
      </w:r>
      <w:r>
        <w:t xml:space="preserve"> </w:t>
      </w:r>
      <w:r>
        <w:t xml:space="preserve">– Led a team to overhaul 50 delivery trucks for a major e-commerce company in Shanghai, improving fuel efficiency by 20%.</w:t>
      </w:r>
    </w:p>
    <w:p>
      <w:pPr>
        <w:pStyle w:val="BodyText"/>
      </w:pPr>
      <w:r>
        <w:rPr>
          <w:bCs/>
          <w:b/>
        </w:rPr>
        <w:t xml:space="preserve">2017 Industrial Safety Initiative</w:t>
      </w:r>
      <w:r>
        <w:t xml:space="preserve"> </w:t>
      </w:r>
      <w:r>
        <w:t xml:space="preserve">– Introduced safety protocols that reduced workplace accidents by 30% at Shanghai Industrial Services Co., Ltd.</w:t>
      </w:r>
    </w:p>
    <w:bookmarkEnd w:id="31"/>
    <w:bookmarkStart w:id="32" w:name="references"/>
    <w:p>
      <w:pPr>
        <w:pStyle w:val="Heading3"/>
      </w:pPr>
      <w:r>
        <w:t xml:space="preserve">References</w:t>
      </w:r>
    </w:p>
    <w:p>
      <w:pPr>
        <w:pStyle w:val="FirstParagraph"/>
      </w:pPr>
      <w:r>
        <w:t xml:space="preserve">Available upon request. Former employers and clients in China Shanghai include:</w:t>
      </w:r>
    </w:p>
    <w:p>
      <w:pPr>
        <w:numPr>
          <w:ilvl w:val="0"/>
          <w:numId w:val="1008"/>
        </w:numPr>
        <w:pStyle w:val="Compact"/>
      </w:pPr>
      <w:r>
        <w:t xml:space="preserve">Shanghai Auto Solutions Ltd. – Manager: Li Ming (liming@shanghaiautosolutions.com)</w:t>
      </w:r>
    </w:p>
    <w:p>
      <w:pPr>
        <w:numPr>
          <w:ilvl w:val="0"/>
          <w:numId w:val="1008"/>
        </w:numPr>
        <w:pStyle w:val="Compact"/>
      </w:pPr>
      <w:r>
        <w:t xml:space="preserve">Shanghai Industrial Services Co., Ltd. – Supervisor: Wang Jian (wangjian@shanghaiindustrial.com)</w:t>
      </w:r>
    </w:p>
    <w:p>
      <w:pPr>
        <w:numPr>
          <w:ilvl w:val="0"/>
          <w:numId w:val="1008"/>
        </w:numPr>
        <w:pStyle w:val="Compact"/>
      </w:pPr>
      <w:r>
        <w:t xml:space="preserve">Local Fleet Operator, Shanghai – Contact: Chen Xia (chenxia@fleetshanghai.cn)</w:t>
      </w:r>
    </w:p>
    <w:bookmarkEnd w:id="32"/>
    <w:p>
      <w:pPr>
        <w:pStyle w:val="FirstParagraph"/>
      </w:pPr>
      <w:r>
        <w:t xml:space="preserve">Curriculum Vitae | Mechanic in China Shanghai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China Shanghai</dc:title>
  <dc:creator/>
  <dc:language>en</dc:language>
  <cp:keywords/>
  <dcterms:created xsi:type="dcterms:W3CDTF">2025-11-27T04:47:47Z</dcterms:created>
  <dcterms:modified xsi:type="dcterms:W3CDTF">2025-11-27T04:47:47Z</dcterms:modified>
</cp:coreProperties>
</file>

<file path=docProps/custom.xml><?xml version="1.0" encoding="utf-8"?>
<Properties xmlns="http://schemas.openxmlformats.org/officeDocument/2006/custom-properties" xmlns:vt="http://schemas.openxmlformats.org/officeDocument/2006/docPropsVTypes"/>
</file>