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15 Rue des Champs, 69003 Lyon, France</w:t>
      </w:r>
      <w:r>
        <w:br/>
      </w:r>
      <w:r>
        <w:rPr>
          <w:bCs/>
          <w:b/>
        </w:rPr>
        <w:t xml:space="preserve">Email:</w:t>
      </w:r>
      <w:r>
        <w:t xml:space="preserve"> </w:t>
      </w:r>
      <w:r>
        <w:t xml:space="preserve">jean.luc.martin@example.com</w:t>
      </w:r>
      <w:r>
        <w:br/>
      </w:r>
      <w:r>
        <w:rPr>
          <w:bCs/>
          <w:b/>
        </w:rPr>
        <w:t xml:space="preserve">Phone:</w:t>
      </w:r>
      <w:r>
        <w:t xml:space="preserve"> </w:t>
      </w:r>
      <w:r>
        <w:t xml:space="preserve">+33 4 72 08 12 34</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expertise in automotive repair and maintenance, specializing in European vehicles. Proficient in diagnosing and resolving complex mechanical issues, ensuring optimal performance and safety standards. Aiming to contribute my skills to a reputable workshop in France Lyon, where I can combine technical excellence with customer service. My career has been rooted in the dynamic automotive industry of Lyon, a city known for its vibrant economy and demand for skilled professionals. With a deep understanding of French automotive regulations and local market needs, I am committed to delivering high-quality work that aligns with the standards of France Lyon.</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Martin &amp; Fils Auto Service</w:t>
      </w:r>
      <w:r>
        <w:br/>
      </w:r>
      <w:r>
        <w:t xml:space="preserve">Lyon, France</w:t>
      </w:r>
      <w:r>
        <w:br/>
      </w:r>
      <w:r>
        <w:t xml:space="preserve">January 2018 – Present</w:t>
      </w:r>
    </w:p>
    <w:p>
      <w:pPr>
        <w:numPr>
          <w:ilvl w:val="0"/>
          <w:numId w:val="1001"/>
        </w:numPr>
        <w:pStyle w:val="Compact"/>
      </w:pPr>
      <w:r>
        <w:t xml:space="preserve">Overseeing a team of 5 mechanics, ensuring timely and efficient repairs for over 200 vehicles monthly.</w:t>
      </w:r>
    </w:p>
    <w:p>
      <w:pPr>
        <w:numPr>
          <w:ilvl w:val="0"/>
          <w:numId w:val="1001"/>
        </w:numPr>
        <w:pStyle w:val="Compact"/>
      </w:pPr>
      <w:r>
        <w:t xml:space="preserve">Specializing in European car brands such as Peugeot, Renault, and Citroën, with a focus on advanced diagnostics using OBD-II systems.</w:t>
      </w:r>
    </w:p>
    <w:p>
      <w:pPr>
        <w:numPr>
          <w:ilvl w:val="0"/>
          <w:numId w:val="1001"/>
        </w:numPr>
        <w:pStyle w:val="Compact"/>
      </w:pPr>
      <w:r>
        <w:t xml:space="preserve">Collaborating with clients to provide transparent cost estimates and detailed explanations of repair processes, enhancing customer satisfaction in France Lyon.</w:t>
      </w:r>
    </w:p>
    <w:p>
      <w:pPr>
        <w:numPr>
          <w:ilvl w:val="0"/>
          <w:numId w:val="1001"/>
        </w:numPr>
        <w:pStyle w:val="Compact"/>
      </w:pPr>
      <w:r>
        <w:t xml:space="preserve">Maintaining compliance with French environmental regulations by properly disposing of hazardous materials and implementing eco-friendly practices.</w:t>
      </w:r>
    </w:p>
    <w:bookmarkEnd w:id="22"/>
    <w:bookmarkStart w:id="23" w:name="mechanic"/>
    <w:p>
      <w:pPr>
        <w:pStyle w:val="Heading3"/>
      </w:pPr>
      <w:r>
        <w:t xml:space="preserve">Mechanic</w:t>
      </w:r>
    </w:p>
    <w:p>
      <w:pPr>
        <w:pStyle w:val="FirstParagraph"/>
      </w:pPr>
      <w:r>
        <w:rPr>
          <w:bCs/>
          <w:b/>
        </w:rPr>
        <w:t xml:space="preserve">AutoRapid Repair Center</w:t>
      </w:r>
      <w:r>
        <w:br/>
      </w:r>
      <w:r>
        <w:t xml:space="preserve">Lyon, France</w:t>
      </w:r>
      <w:r>
        <w:br/>
      </w:r>
      <w:r>
        <w:t xml:space="preserve">March 2015 – December 2017</w:t>
      </w:r>
    </w:p>
    <w:p>
      <w:pPr>
        <w:numPr>
          <w:ilvl w:val="0"/>
          <w:numId w:val="1002"/>
        </w:numPr>
        <w:pStyle w:val="Compact"/>
      </w:pPr>
      <w:r>
        <w:t xml:space="preserve">Performing routine maintenance and emergency repairs for a diverse range of vehicles, including SUVs and commercial trucks.</w:t>
      </w:r>
    </w:p>
    <w:p>
      <w:pPr>
        <w:numPr>
          <w:ilvl w:val="0"/>
          <w:numId w:val="1002"/>
        </w:numPr>
        <w:pStyle w:val="Compact"/>
      </w:pPr>
      <w:r>
        <w:t xml:space="preserve">Utilizing advanced tools such as hydraulic lifts and laser alignment systems to ensure precision in every repair.</w:t>
      </w:r>
    </w:p>
    <w:p>
      <w:pPr>
        <w:numPr>
          <w:ilvl w:val="0"/>
          <w:numId w:val="1002"/>
        </w:numPr>
        <w:pStyle w:val="Compact"/>
      </w:pPr>
      <w:r>
        <w:t xml:space="preserve">Contributing to the development of a streamlined workflow that reduced service turnaround time by 20% in France Lyon.</w:t>
      </w:r>
    </w:p>
    <w:p>
      <w:pPr>
        <w:numPr>
          <w:ilvl w:val="0"/>
          <w:numId w:val="1002"/>
        </w:numPr>
        <w:pStyle w:val="Compact"/>
      </w:pPr>
      <w:r>
        <w:t xml:space="preserve">Providing training to junior mechanics on the latest automotive technologies, fostering a culture of continuous learning.</w:t>
      </w:r>
    </w:p>
    <w:bookmarkEnd w:id="23"/>
    <w:bookmarkStart w:id="24" w:name="apprentice-mechanic"/>
    <w:p>
      <w:pPr>
        <w:pStyle w:val="Heading3"/>
      </w:pPr>
      <w:r>
        <w:t xml:space="preserve">Apprentice Mechanic</w:t>
      </w:r>
    </w:p>
    <w:p>
      <w:pPr>
        <w:pStyle w:val="FirstParagraph"/>
      </w:pPr>
      <w:r>
        <w:rPr>
          <w:bCs/>
          <w:b/>
        </w:rPr>
        <w:t xml:space="preserve">Centre de Formation Professionnelle de Lyon</w:t>
      </w:r>
      <w:r>
        <w:br/>
      </w:r>
      <w:r>
        <w:t xml:space="preserve">Lyon, France</w:t>
      </w:r>
      <w:r>
        <w:br/>
      </w:r>
      <w:r>
        <w:t xml:space="preserve">September 2012 – February 2015</w:t>
      </w:r>
    </w:p>
    <w:p>
      <w:pPr>
        <w:numPr>
          <w:ilvl w:val="0"/>
          <w:numId w:val="1003"/>
        </w:numPr>
        <w:pStyle w:val="Compact"/>
      </w:pPr>
      <w:r>
        <w:t xml:space="preserve">Gaining hands-on experience in vehicle disassembly, engine rebuilding, and electrical system troubleshooting.</w:t>
      </w:r>
    </w:p>
    <w:p>
      <w:pPr>
        <w:numPr>
          <w:ilvl w:val="0"/>
          <w:numId w:val="1003"/>
        </w:numPr>
        <w:pStyle w:val="Compact"/>
      </w:pPr>
      <w:r>
        <w:t xml:space="preserve">Completing a certification program in automotive mechanics, recognized by the French Ministry of Education.</w:t>
      </w:r>
    </w:p>
    <w:p>
      <w:pPr>
        <w:numPr>
          <w:ilvl w:val="0"/>
          <w:numId w:val="1003"/>
        </w:numPr>
        <w:pStyle w:val="Compact"/>
      </w:pPr>
      <w:r>
        <w:t xml:space="preserve">Participating in workshops focused on modern vehicle technologies, including hybrid and electric systems.</w:t>
      </w:r>
    </w:p>
    <w:bookmarkEnd w:id="24"/>
    <w:bookmarkEnd w:id="25"/>
    <w:bookmarkStart w:id="26" w:name="education"/>
    <w:p>
      <w:pPr>
        <w:pStyle w:val="Heading2"/>
      </w:pPr>
      <w:r>
        <w:t xml:space="preserve">Education</w:t>
      </w:r>
    </w:p>
    <w:p>
      <w:pPr>
        <w:pStyle w:val="FirstParagraph"/>
      </w:pPr>
      <w:r>
        <w:rPr>
          <w:bCs/>
          <w:b/>
        </w:rPr>
        <w:t xml:space="preserve">Diplôme de Technicien Supérieur en Mécanique Automobile (DUT)</w:t>
      </w:r>
      <w:r>
        <w:br/>
      </w:r>
      <w:r>
        <w:t xml:space="preserve">École des Métiers de l'Automobile, Lyon, France</w:t>
      </w:r>
      <w:r>
        <w:br/>
      </w:r>
      <w:r>
        <w:t xml:space="preserve">2012</w:t>
      </w:r>
    </w:p>
    <w:p>
      <w:pPr>
        <w:numPr>
          <w:ilvl w:val="0"/>
          <w:numId w:val="1004"/>
        </w:numPr>
        <w:pStyle w:val="Compact"/>
      </w:pPr>
      <w:r>
        <w:t xml:space="preserve">Courses included engine mechanics, electrical systems, and diagnostic techniques.</w:t>
      </w:r>
    </w:p>
    <w:p>
      <w:pPr>
        <w:numPr>
          <w:ilvl w:val="0"/>
          <w:numId w:val="1004"/>
        </w:numPr>
        <w:pStyle w:val="Compact"/>
      </w:pPr>
      <w:r>
        <w:t xml:space="preserve">Graduated with honors, receiving a scholarship for academic excellence in automotive technology.</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Expertise in engine repair, transmission systems, and suspension maintenance.</w:t>
      </w:r>
    </w:p>
    <w:p>
      <w:pPr>
        <w:numPr>
          <w:ilvl w:val="0"/>
          <w:numId w:val="1005"/>
        </w:numPr>
        <w:pStyle w:val="Compact"/>
      </w:pPr>
      <w:r>
        <w:rPr>
          <w:bCs/>
          <w:b/>
        </w:rPr>
        <w:t xml:space="preserve">Diagnostics:</w:t>
      </w:r>
      <w:r>
        <w:t xml:space="preserve"> </w:t>
      </w:r>
      <w:r>
        <w:t xml:space="preserve">Advanced knowledge of computerized diagnostic tools and software for European vehicles.</w:t>
      </w:r>
    </w:p>
    <w:p>
      <w:pPr>
        <w:numPr>
          <w:ilvl w:val="0"/>
          <w:numId w:val="1005"/>
        </w:numPr>
        <w:pStyle w:val="Compact"/>
      </w:pPr>
      <w:r>
        <w:rPr>
          <w:bCs/>
          <w:b/>
        </w:rPr>
        <w:t xml:space="preserve">Customer Service:</w:t>
      </w:r>
      <w:r>
        <w:t xml:space="preserve"> </w:t>
      </w:r>
      <w:r>
        <w:t xml:space="preserve">Strong communication skills to address client concerns and explain technical details clearly.</w:t>
      </w:r>
    </w:p>
    <w:p>
      <w:pPr>
        <w:numPr>
          <w:ilvl w:val="0"/>
          <w:numId w:val="1005"/>
        </w:numPr>
        <w:pStyle w:val="Compact"/>
      </w:pPr>
      <w:r>
        <w:rPr>
          <w:bCs/>
          <w:b/>
        </w:rPr>
        <w:t xml:space="preserve">Safety Standards:</w:t>
      </w:r>
      <w:r>
        <w:t xml:space="preserve"> </w:t>
      </w:r>
      <w:r>
        <w:t xml:space="preserve">Adherence to French safety regulations, including proper handling of hazardous materials and workplace protocols.</w:t>
      </w:r>
    </w:p>
    <w:p>
      <w:pPr>
        <w:numPr>
          <w:ilvl w:val="0"/>
          <w:numId w:val="1005"/>
        </w:numPr>
        <w:pStyle w:val="Compact"/>
      </w:pPr>
      <w:r>
        <w:rPr>
          <w:bCs/>
          <w:b/>
        </w:rPr>
        <w:t xml:space="preserve">Languages:</w:t>
      </w:r>
      <w:r>
        <w:t xml:space="preserve"> </w:t>
      </w:r>
      <w:r>
        <w:t xml:space="preserve">Fluent in French and English, with basic knowledge of German for international vehicle diagnostics.</w:t>
      </w:r>
    </w:p>
    <w:bookmarkEnd w:id="27"/>
    <w:bookmarkStart w:id="28" w:name="certifications"/>
    <w:p>
      <w:pPr>
        <w:pStyle w:val="Heading2"/>
      </w:pPr>
      <w:r>
        <w:t xml:space="preserve">Certifications</w:t>
      </w:r>
    </w:p>
    <w:p>
      <w:pPr>
        <w:numPr>
          <w:ilvl w:val="0"/>
          <w:numId w:val="1006"/>
        </w:numPr>
        <w:pStyle w:val="Compact"/>
      </w:pPr>
      <w:r>
        <w:rPr>
          <w:bCs/>
          <w:b/>
        </w:rPr>
        <w:t xml:space="preserve">Certification ISO 9001:</w:t>
      </w:r>
      <w:r>
        <w:t xml:space="preserve"> </w:t>
      </w:r>
      <w:r>
        <w:t xml:space="preserve">Quality management systems for automotive repair services (2019).</w:t>
      </w:r>
    </w:p>
    <w:p>
      <w:pPr>
        <w:numPr>
          <w:ilvl w:val="0"/>
          <w:numId w:val="1006"/>
        </w:numPr>
        <w:pStyle w:val="Compact"/>
      </w:pPr>
      <w:r>
        <w:rPr>
          <w:bCs/>
          <w:b/>
        </w:rPr>
        <w:t xml:space="preserve">ASE Certification (Automotive Service Excellence):</w:t>
      </w:r>
      <w:r>
        <w:t xml:space="preserve"> </w:t>
      </w:r>
      <w:r>
        <w:t xml:space="preserve">Specialized in engine performance and transmission repair (2020).</w:t>
      </w:r>
    </w:p>
    <w:p>
      <w:pPr>
        <w:numPr>
          <w:ilvl w:val="0"/>
          <w:numId w:val="1006"/>
        </w:numPr>
        <w:pStyle w:val="Compact"/>
      </w:pPr>
      <w:r>
        <w:rPr>
          <w:bCs/>
          <w:b/>
        </w:rPr>
        <w:t xml:space="preserve">Eco-Training for Mechanics:</w:t>
      </w:r>
      <w:r>
        <w:t xml:space="preserve"> </w:t>
      </w:r>
      <w:r>
        <w:t xml:space="preserve">Completed courses on sustainable practices and recycling in France Lyon workshops.</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Syndicat National des Mécaniciens d’Auto (SNMA), a union advocating for mechanics’ rights in France.</w:t>
      </w:r>
    </w:p>
    <w:p>
      <w:pPr>
        <w:pStyle w:val="BodyText"/>
      </w:pPr>
      <w:r>
        <w:rPr>
          <w:bCs/>
          <w:b/>
        </w:rPr>
        <w:t xml:space="preserve">Volunteer Work:</w:t>
      </w:r>
      <w:r>
        <w:t xml:space="preserve"> </w:t>
      </w:r>
      <w:r>
        <w:t xml:space="preserve">Regularly participate in free vehicle inspection campaigns organized by local community centers in Lyon to promote road safety.</w:t>
      </w:r>
    </w:p>
    <w:bookmarkEnd w:id="29"/>
    <w:bookmarkStart w:id="30" w:name="references"/>
    <w:p>
      <w:pPr>
        <w:pStyle w:val="Heading2"/>
      </w:pPr>
      <w:r>
        <w:t xml:space="preserve">References</w:t>
      </w:r>
    </w:p>
    <w:p>
      <w:pPr>
        <w:pStyle w:val="FirstParagraph"/>
      </w:pPr>
      <w:r>
        <w:t xml:space="preserve">Available upon request. Contact Jean-Luc Martin for references from previous employers in France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2025-11-30T23:20:03Z</dcterms:created>
  <dcterms:modified xsi:type="dcterms:W3CDTF">2025-11-30T23:20:03Z</dcterms:modified>
</cp:coreProperties>
</file>

<file path=docProps/custom.xml><?xml version="1.0" encoding="utf-8"?>
<Properties xmlns="http://schemas.openxmlformats.org/officeDocument/2006/custom-properties" xmlns:vt="http://schemas.openxmlformats.org/officeDocument/2006/docPropsVTypes"/>
</file>