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X67307ac2cea859bef222285a1e2d8e75142b1d7"/>
    <w:p>
      <w:pPr>
        <w:pStyle w:val="Heading2"/>
      </w:pPr>
      <w:r>
        <w:t xml:space="preserve">Mechanic Specializing in Automotive Repair and Maintenance</w:t>
      </w:r>
    </w:p>
    <w:p>
      <w:pPr>
        <w:pStyle w:val="FirstParagraph"/>
      </w:pPr>
      <w:r>
        <w:rPr>
          <w:bCs/>
          <w:b/>
        </w:rPr>
        <w:t xml:space="preserve">Location:</w:t>
      </w:r>
      <w:r>
        <w:t xml:space="preserve"> </w:t>
      </w:r>
      <w:r>
        <w:t xml:space="preserve">India, New Delhi</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+91 9876543210</w:t>
      </w:r>
    </w:p>
    <w:p>
      <w:pPr>
        <w:numPr>
          <w:ilvl w:val="0"/>
          <w:numId w:val="1001"/>
        </w:numPr>
        <w:pStyle w:val="Compact"/>
      </w:pPr>
      <w:r>
        <w:rPr>
          <w:bCs/>
          <w:b/>
        </w:rPr>
        <w:t xml:space="preserve">Address:</w:t>
      </w:r>
      <w:r>
        <w:t xml:space="preserve"> </w:t>
      </w:r>
      <w:r>
        <w:t xml:space="preserve">Sector 25, New Delhi, India</w:t>
      </w:r>
    </w:p>
    <w:bookmarkEnd w:id="20"/>
    <w:bookmarkStart w:id="21" w:name="professional-summary"/>
    <w:p>
      <w:pPr>
        <w:pStyle w:val="Heading3"/>
      </w:pPr>
      <w:r>
        <w:t xml:space="preserve">Professional Summary</w:t>
      </w:r>
    </w:p>
    <w:p>
      <w:pPr>
        <w:pStyle w:val="FirstParagraph"/>
      </w:pPr>
      <w:r>
        <w:t xml:space="preserve">A dedicated and experienced Mechanic with over 8 years of hands-on expertise in automotive repair and maintenance. Specialized in servicing vehicles prevalent in India, including Maruti Suzuki, Tata Motors, Hyundai, and Mahindra models. Proficient in diagnosing mechanical issues, performing routine maintenance, and ensuring optimal vehicle performance. Committed to delivering high-quality service tailored to the dynamic demands of the automotive industry in India New Delhi.</w:t>
      </w:r>
    </w:p>
    <w:bookmarkEnd w:id="21"/>
    <w:bookmarkStart w:id="22" w:name="technical-skills"/>
    <w:p>
      <w:pPr>
        <w:pStyle w:val="Heading3"/>
      </w:pPr>
      <w:r>
        <w:t xml:space="preserve">Technical Skills</w:t>
      </w:r>
    </w:p>
    <w:p>
      <w:pPr>
        <w:numPr>
          <w:ilvl w:val="0"/>
          <w:numId w:val="1002"/>
        </w:numPr>
        <w:pStyle w:val="Compact"/>
      </w:pPr>
      <w:r>
        <w:t xml:space="preserve">Expertise in engine repair, transmission systems, and electrical diagnostics.</w:t>
      </w:r>
    </w:p>
    <w:p>
      <w:pPr>
        <w:numPr>
          <w:ilvl w:val="0"/>
          <w:numId w:val="1002"/>
        </w:numPr>
        <w:pStyle w:val="Compact"/>
      </w:pPr>
      <w:r>
        <w:t xml:space="preserve">Proficient in using advanced diagnostic tools such as OBD-II scanners and multimeters.</w:t>
      </w:r>
    </w:p>
    <w:p>
      <w:pPr>
        <w:numPr>
          <w:ilvl w:val="0"/>
          <w:numId w:val="1002"/>
        </w:numPr>
        <w:pStyle w:val="Compact"/>
      </w:pPr>
      <w:r>
        <w:t xml:space="preserve">Skilled in servicing two-wheelers (e.g., Honda, Bajaj) and four-wheelers (e.g., Mahindra XUV, Tata Nexon).</w:t>
      </w:r>
    </w:p>
    <w:p>
      <w:pPr>
        <w:numPr>
          <w:ilvl w:val="0"/>
          <w:numId w:val="1002"/>
        </w:numPr>
        <w:pStyle w:val="Compact"/>
      </w:pPr>
      <w:r>
        <w:t xml:space="preserve">Certified in Indian Automotive Standards (ISO 9001:2015) and safety protocols.</w:t>
      </w:r>
    </w:p>
    <w:p>
      <w:pPr>
        <w:numPr>
          <w:ilvl w:val="0"/>
          <w:numId w:val="1002"/>
        </w:numPr>
        <w:pStyle w:val="Compact"/>
      </w:pPr>
      <w:r>
        <w:t xml:space="preserve">Fluent in Hindi and English, with basic knowledge of regional languages like Urdu and Punjabi.</w:t>
      </w:r>
    </w:p>
    <w:p>
      <w:pPr>
        <w:numPr>
          <w:ilvl w:val="0"/>
          <w:numId w:val="1002"/>
        </w:numPr>
        <w:pStyle w:val="Compact"/>
      </w:pPr>
      <w:r>
        <w:t xml:space="preserve">Ability to work independently or as part of a team in fast-paced environments.</w:t>
      </w:r>
    </w:p>
    <w:bookmarkEnd w:id="22"/>
    <w:bookmarkStart w:id="26" w:name="work-experience"/>
    <w:p>
      <w:pPr>
        <w:pStyle w:val="Heading3"/>
      </w:pPr>
      <w:r>
        <w:t xml:space="preserve">Work Experience</w:t>
      </w:r>
    </w:p>
    <w:bookmarkStart w:id="23" w:name="Xdd0ff7175dde6689ccffe968fc4c9c6d326ece5"/>
    <w:p>
      <w:pPr>
        <w:pStyle w:val="Heading4"/>
      </w:pPr>
      <w:r>
        <w:t xml:space="preserve">Mechanic Supervisor, AutoFix Solutions, New Delhi (2019 – Present)</w:t>
      </w:r>
    </w:p>
    <w:p>
      <w:pPr>
        <w:pStyle w:val="FirstParagraph"/>
      </w:pPr>
      <w:r>
        <w:t xml:space="preserve">Managed a team of 5 mechanics to provide repair and maintenance services for commercial and private vehicles. Oversaw operations at two branches in South and West Delhi, ensuring compliance with Indian automotive regulations. Implemented a preventive maintenance program that reduced customer complaints by 30%. Trained junior staff on modern diagnostic techniques specific to Indian vehicle models.</w:t>
      </w:r>
    </w:p>
    <w:bookmarkEnd w:id="23"/>
    <w:bookmarkStart w:id="24" w:name="X2bd3f23c0731c745d8be09174a92f20282f85e8"/>
    <w:p>
      <w:pPr>
        <w:pStyle w:val="Heading4"/>
      </w:pPr>
      <w:r>
        <w:t xml:space="preserve">Senior Mechanic, Delhi Auto Servicing, New Delhi (2015 – 2019)</w:t>
      </w:r>
    </w:p>
    <w:p>
      <w:pPr>
        <w:pStyle w:val="FirstParagraph"/>
      </w:pPr>
      <w:r>
        <w:t xml:space="preserve">Provided technical support for over 500 vehicles annually, focusing on oil changes, brake repairs, and engine tune-ups. Collaborated with local suppliers to source high-quality spare parts at competitive prices. Earned the "Best Mechanic of the Year" award in 2018 for exceptional service in India New Delhi.</w:t>
      </w:r>
    </w:p>
    <w:bookmarkEnd w:id="24"/>
    <w:bookmarkStart w:id="25" w:name="X19f55690a5d16266b2d6e0d00bad0b54730b0d4"/>
    <w:p>
      <w:pPr>
        <w:pStyle w:val="Heading4"/>
      </w:pPr>
      <w:r>
        <w:t xml:space="preserve">Junior Mechanic, Metro Auto Workshop, New Delhi (2013 – 2015)</w:t>
      </w:r>
    </w:p>
    <w:p>
      <w:pPr>
        <w:pStyle w:val="FirstParagraph"/>
      </w:pPr>
      <w:r>
        <w:t xml:space="preserve">Assisted senior technicians in diagnosing and repairing vehicle issues. Handled daily tasks such as tire replacement, battery testing, and exhaust system repairs. Gained exposure to the unique challenges of maintaining vehicles in Delhi's varying weather conditions.</w:t>
      </w:r>
    </w:p>
    <w:bookmarkEnd w:id="25"/>
    <w:bookmarkEnd w:id="26"/>
    <w:bookmarkStart w:id="29" w:name="educational-background"/>
    <w:p>
      <w:pPr>
        <w:pStyle w:val="Heading3"/>
      </w:pPr>
      <w:r>
        <w:t xml:space="preserve">Educational Background</w:t>
      </w:r>
    </w:p>
    <w:bookmarkStart w:id="27" w:name="Xcb151c45012ff87a8f07ab45d5cba38abdff283"/>
    <w:p>
      <w:pPr>
        <w:pStyle w:val="Heading4"/>
      </w:pPr>
      <w:r>
        <w:t xml:space="preserve">Diploma in Automotive Engineering, National Institute of Technical Teachers' Training and Research (NITTTR), New Delhi (2012)</w:t>
      </w:r>
    </w:p>
    <w:p>
      <w:pPr>
        <w:pStyle w:val="FirstParagraph"/>
      </w:pPr>
      <w:r>
        <w:t xml:space="preserve">Specialized in automotive systems, including electrical circuits, fuel injection, and vehicle dynamics. Completed a 6-month internship at an authorized service center for Mahindra &amp; Mahindra in Greater Noida.</w:t>
      </w:r>
    </w:p>
    <w:bookmarkEnd w:id="27"/>
    <w:bookmarkStart w:id="28" w:name="X63074bbd3c8bd817edfd2201470f1730072c746"/>
    <w:p>
      <w:pPr>
        <w:pStyle w:val="Heading4"/>
      </w:pPr>
      <w:r>
        <w:t xml:space="preserve">Secondary School Certificate (SSC), Delhi Public School, New Delhi (2008)</w:t>
      </w:r>
    </w:p>
    <w:p>
      <w:pPr>
        <w:pStyle w:val="FirstParagraph"/>
      </w:pPr>
      <w:r>
        <w:t xml:space="preserve">Completed with a focus on science and mathematics, laying the foundation for a career in automotive engineering.</w:t>
      </w:r>
    </w:p>
    <w:bookmarkEnd w:id="28"/>
    <w:bookmarkEnd w:id="29"/>
    <w:bookmarkStart w:id="30" w:name="certifications"/>
    <w:p>
      <w:pPr>
        <w:pStyle w:val="Heading3"/>
      </w:pPr>
      <w:r>
        <w:t xml:space="preserve">Certifications</w:t>
      </w:r>
    </w:p>
    <w:p>
      <w:pPr>
        <w:numPr>
          <w:ilvl w:val="0"/>
          <w:numId w:val="1003"/>
        </w:numPr>
        <w:pStyle w:val="Compact"/>
      </w:pPr>
      <w:r>
        <w:rPr>
          <w:bCs/>
          <w:b/>
        </w:rPr>
        <w:t xml:space="preserve">Indian Automotive Association (IAA) Certification</w:t>
      </w:r>
      <w:r>
        <w:t xml:space="preserve"> </w:t>
      </w:r>
      <w:r>
        <w:t xml:space="preserve">– 2018</w:t>
      </w:r>
    </w:p>
    <w:p>
      <w:pPr>
        <w:numPr>
          <w:ilvl w:val="0"/>
          <w:numId w:val="1003"/>
        </w:numPr>
        <w:pStyle w:val="Compact"/>
      </w:pPr>
      <w:r>
        <w:rPr>
          <w:bCs/>
          <w:b/>
        </w:rPr>
        <w:t xml:space="preserve">OEM Training Program for Maruti Suzuki Vehicles</w:t>
      </w:r>
      <w:r>
        <w:t xml:space="preserve"> </w:t>
      </w:r>
      <w:r>
        <w:t xml:space="preserve">– 2017</w:t>
      </w:r>
    </w:p>
    <w:p>
      <w:pPr>
        <w:numPr>
          <w:ilvl w:val="0"/>
          <w:numId w:val="1003"/>
        </w:numPr>
        <w:pStyle w:val="Compact"/>
      </w:pPr>
      <w:r>
        <w:rPr>
          <w:bCs/>
          <w:b/>
        </w:rPr>
        <w:t xml:space="preserve">Safety and Health in Automotive Workshops (OSHAS 18001)</w:t>
      </w:r>
      <w:r>
        <w:t xml:space="preserve"> </w:t>
      </w:r>
      <w:r>
        <w:t xml:space="preserve">– 2020</w:t>
      </w:r>
    </w:p>
    <w:bookmarkEnd w:id="30"/>
    <w:bookmarkStart w:id="31" w:name="languages"/>
    <w:p>
      <w:pPr>
        <w:pStyle w:val="Heading3"/>
      </w:pPr>
      <w:r>
        <w:t xml:space="preserve">Languages</w:t>
      </w:r>
    </w:p>
    <w:p>
      <w:pPr>
        <w:numPr>
          <w:ilvl w:val="0"/>
          <w:numId w:val="1004"/>
        </w:numPr>
        <w:pStyle w:val="Compact"/>
      </w:pPr>
      <w:r>
        <w:t xml:space="preserve">Hindi (Fluent)</w:t>
      </w:r>
    </w:p>
    <w:p>
      <w:pPr>
        <w:numPr>
          <w:ilvl w:val="0"/>
          <w:numId w:val="1004"/>
        </w:numPr>
        <w:pStyle w:val="Compact"/>
      </w:pPr>
      <w:r>
        <w:t xml:space="preserve">English (Proficient)</w:t>
      </w:r>
    </w:p>
    <w:p>
      <w:pPr>
        <w:numPr>
          <w:ilvl w:val="0"/>
          <w:numId w:val="1004"/>
        </w:numPr>
        <w:pStyle w:val="Compact"/>
      </w:pPr>
      <w:r>
        <w:t xml:space="preserve">Urdu (Basic)</w:t>
      </w:r>
    </w:p>
    <w:p>
      <w:pPr>
        <w:numPr>
          <w:ilvl w:val="0"/>
          <w:numId w:val="1004"/>
        </w:numPr>
        <w:pStyle w:val="Compact"/>
      </w:pPr>
      <w:r>
        <w:t xml:space="preserve">Punjabi (Basic)</w:t>
      </w:r>
    </w:p>
    <w:bookmarkEnd w:id="31"/>
    <w:bookmarkStart w:id="32" w:name="additional-information"/>
    <w:p>
      <w:pPr>
        <w:pStyle w:val="Heading3"/>
      </w:pPr>
      <w:r>
        <w:t xml:space="preserve">Additional Information</w:t>
      </w:r>
    </w:p>
    <w:p>
      <w:pPr>
        <w:pStyle w:val="FirstParagraph"/>
      </w:pPr>
      <w:r>
        <w:rPr>
          <w:bCs/>
          <w:b/>
        </w:rPr>
        <w:t xml:space="preserve">Projects:</w:t>
      </w:r>
      <w:r>
        <w:t xml:space="preserve"> </w:t>
      </w:r>
      <w:r>
        <w:t xml:space="preserve">Led a community initiative in New Delhi to provide free vehicle check-ups for low-income families during the 2021 monsoon season.</w:t>
      </w:r>
    </w:p>
    <w:p>
      <w:pPr>
        <w:pStyle w:val="BodyText"/>
      </w:pPr>
      <w:r>
        <w:rPr>
          <w:bCs/>
          <w:b/>
        </w:rPr>
        <w:t xml:space="preserve">Volunteer Work:</w:t>
      </w:r>
      <w:r>
        <w:t xml:space="preserve"> </w:t>
      </w:r>
      <w:r>
        <w:t xml:space="preserve">Participated in the "Clean Delhi Campaign" by maintaining public transport vehicles at the Indira Gandhi International Airport.</w:t>
      </w:r>
    </w:p>
    <w:p>
      <w:pPr>
        <w:pStyle w:val="BodyText"/>
      </w:pPr>
      <w:r>
        <w:rPr>
          <w:bCs/>
          <w:b/>
        </w:rPr>
        <w:t xml:space="preserve">Professional Affiliations:</w:t>
      </w:r>
      <w:r>
        <w:t xml:space="preserve"> </w:t>
      </w:r>
      <w:r>
        <w:t xml:space="preserve">Member of the Automotive Association of India (AAI) and New Delhi Auto Mechanics Guild.</w:t>
      </w:r>
    </w:p>
    <w:bookmarkEnd w:id="32"/>
    <w:bookmarkStart w:id="33" w:name="references"/>
    <w:p>
      <w:pPr>
        <w:pStyle w:val="Heading3"/>
      </w:pPr>
      <w:r>
        <w:t xml:space="preserve">References</w:t>
      </w:r>
    </w:p>
    <w:p>
      <w:pPr>
        <w:pStyle w:val="FirstParagraph"/>
      </w:pPr>
      <w:r>
        <w:t xml:space="preserve">Available upon request. Previous employers in India New Delhi include AutoFix Solutions, Delhi Auto Servicing, and Metro Auto Workshop.</w:t>
      </w:r>
    </w:p>
    <w:bookmarkEnd w:id="33"/>
    <w:p>
      <w:pPr>
        <w:pStyle w:val="BodyText"/>
      </w:pPr>
      <w:r>
        <w:rPr>
          <w:bCs/>
          <w:b/>
        </w:rPr>
        <w:t xml:space="preserve">Curriculum Vitae - Mechanic in India New Delhi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India New Delhi</dc:title>
  <dc:creator/>
  <dc:language>en</dc:language>
  <cp:keywords/>
  <dcterms:created xsi:type="dcterms:W3CDTF">2025-12-02T18:02:12Z</dcterms:created>
  <dcterms:modified xsi:type="dcterms:W3CDTF">2025-12-02T18:02:12Z</dcterms:modified>
</cp:coreProperties>
</file>

<file path=docProps/custom.xml><?xml version="1.0" encoding="utf-8"?>
<Properties xmlns="http://schemas.openxmlformats.org/officeDocument/2006/custom-properties" xmlns:vt="http://schemas.openxmlformats.org/officeDocument/2006/docPropsVTypes"/>
</file>