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Al-Fahad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ahmed.al-fahad@example.com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+965 9876 5432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Kuwait City, Kuwait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Mechanic with over 10 years of experience in the automotive and industrial sectors. Specializing in vehicle diagnostics, repair, and maintenance across a wide range of machinery, including cars, trucks, and heavy equipment. Proven track record of delivering exceptional results in Kuwait City’s dynamic environment. A strong commitment to excellence, safety standards, and customer satisfaction has made me a trusted professional in the field. With expertise in both traditional and modern mechanical systems, I am well-versed in troubleshooting complex issues efficiently. My career as a Mechanic in Kuwait City has allowed me to work with leading automotive service centers, oil and gas companies, and private enterprises, ensuring optimal performance of vehicles and machinery.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kuwait-auto-services-kas"/>
    <w:p>
      <w:pPr>
        <w:pStyle w:val="Heading3"/>
      </w:pPr>
      <w:r>
        <w:t xml:space="preserve">Kuwait Auto Services (KAS)</w:t>
      </w:r>
    </w:p>
    <w:p>
      <w:pPr>
        <w:pStyle w:val="FirstParagraph"/>
      </w:pPr>
      <w:r>
        <w:rPr>
          <w:bCs/>
          <w:b/>
        </w:rPr>
        <w:t xml:space="preserve">Senior Mechanic</w:t>
      </w:r>
      <w:r>
        <w:br/>
      </w:r>
      <w:r>
        <w:t xml:space="preserve">Kuwait City, Kuwait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Diagnose and repair mechanical and electrical issues in cars, trucks, and commercial vehicles.</w:t>
      </w:r>
    </w:p>
    <w:p>
      <w:pPr>
        <w:numPr>
          <w:ilvl w:val="0"/>
          <w:numId w:val="1001"/>
        </w:numPr>
        <w:pStyle w:val="Compact"/>
      </w:pPr>
      <w:r>
        <w:t xml:space="preserve">Perform routine maintenance tasks such as oil changes, tire rotations, and brake inspections to ensure vehicle safety.</w:t>
      </w:r>
    </w:p>
    <w:p>
      <w:pPr>
        <w:numPr>
          <w:ilvl w:val="0"/>
          <w:numId w:val="1001"/>
        </w:numPr>
        <w:pStyle w:val="Compact"/>
      </w:pPr>
      <w:r>
        <w:t xml:space="preserve">Collaborate with team members to streamline workshop operations in Kuwait City’s high-demand automotive sector.</w:t>
      </w:r>
    </w:p>
    <w:p>
      <w:pPr>
        <w:numPr>
          <w:ilvl w:val="0"/>
          <w:numId w:val="1001"/>
        </w:numPr>
        <w:pStyle w:val="Compact"/>
      </w:pPr>
      <w:r>
        <w:t xml:space="preserve">Utilize advanced diagnostic tools and software to identify issues in modern vehicles, including hybrid and electric models.</w:t>
      </w:r>
    </w:p>
    <w:p>
      <w:pPr>
        <w:numPr>
          <w:ilvl w:val="0"/>
          <w:numId w:val="1001"/>
        </w:numPr>
        <w:pStyle w:val="Compact"/>
      </w:pPr>
      <w:r>
        <w:t xml:space="preserve">Provide customer consultations on vehicle performance, maintenance schedules, and repair recommendations tailored to Kuwait’s climate.</w:t>
      </w:r>
    </w:p>
    <w:bookmarkEnd w:id="22"/>
    <w:bookmarkStart w:id="23" w:name="al-mutawa-mechanical-workshop"/>
    <w:p>
      <w:pPr>
        <w:pStyle w:val="Heading3"/>
      </w:pPr>
      <w:r>
        <w:t xml:space="preserve">Al-Mutawa Mechanical Workshop</w:t>
      </w:r>
    </w:p>
    <w:p>
      <w:pPr>
        <w:pStyle w:val="FirstParagraph"/>
      </w:pPr>
      <w:r>
        <w:rPr>
          <w:bCs/>
          <w:b/>
        </w:rPr>
        <w:t xml:space="preserve">Mechanic</w:t>
      </w:r>
      <w:r>
        <w:br/>
      </w:r>
      <w:r>
        <w:t xml:space="preserve">Kuwait City, Kuwait</w:t>
      </w:r>
      <w:r>
        <w:br/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Repairs and maintenance of engines, transmissions, and suspension systems for private and commercial vehicles.</w:t>
      </w:r>
    </w:p>
    <w:p>
      <w:pPr>
        <w:numPr>
          <w:ilvl w:val="0"/>
          <w:numId w:val="1002"/>
        </w:numPr>
        <w:pStyle w:val="Compact"/>
      </w:pPr>
      <w:r>
        <w:t xml:space="preserve">Ensured compliance with safety regulations set by the Kuwaiti Ministry of Transportation.</w:t>
      </w:r>
    </w:p>
    <w:p>
      <w:pPr>
        <w:numPr>
          <w:ilvl w:val="0"/>
          <w:numId w:val="1002"/>
        </w:numPr>
        <w:pStyle w:val="Compact"/>
      </w:pPr>
      <w:r>
        <w:t xml:space="preserve">Trained junior mechanics on proper techniques for vehicle servicing in Kuwait City’s challenging weather conditions.</w:t>
      </w:r>
    </w:p>
    <w:p>
      <w:pPr>
        <w:numPr>
          <w:ilvl w:val="0"/>
          <w:numId w:val="1002"/>
        </w:numPr>
        <w:pStyle w:val="Compact"/>
      </w:pPr>
      <w:r>
        <w:t xml:space="preserve">Managed inventory of tools, parts, and equipment to maintain efficiency in workshop operations.</w:t>
      </w:r>
    </w:p>
    <w:bookmarkEnd w:id="23"/>
    <w:bookmarkStart w:id="24" w:name="oil-gas-industry-services-ogis"/>
    <w:p>
      <w:pPr>
        <w:pStyle w:val="Heading3"/>
      </w:pPr>
      <w:r>
        <w:t xml:space="preserve">Oil &amp; Gas Industry Services (OGIS)</w:t>
      </w:r>
    </w:p>
    <w:p>
      <w:pPr>
        <w:pStyle w:val="FirstParagraph"/>
      </w:pPr>
      <w:r>
        <w:rPr>
          <w:bCs/>
          <w:b/>
        </w:rPr>
        <w:t xml:space="preserve">Industrial Mechanic</w:t>
      </w:r>
      <w:r>
        <w:br/>
      </w:r>
      <w:r>
        <w:t xml:space="preserve">Kuwait City, Kuwait</w:t>
      </w:r>
      <w:r>
        <w:br/>
      </w:r>
      <w:r>
        <w:t xml:space="preserve">March 2012 – May 2014</w:t>
      </w:r>
    </w:p>
    <w:p>
      <w:pPr>
        <w:numPr>
          <w:ilvl w:val="0"/>
          <w:numId w:val="1003"/>
        </w:numPr>
        <w:pStyle w:val="Compact"/>
      </w:pPr>
      <w:r>
        <w:t xml:space="preserve">Maintained and repaired heavy machinery such as excavators, bulldozers, and cranes used in oil field operations.</w:t>
      </w:r>
    </w:p>
    <w:p>
      <w:pPr>
        <w:numPr>
          <w:ilvl w:val="0"/>
          <w:numId w:val="1003"/>
        </w:numPr>
        <w:pStyle w:val="Compact"/>
      </w:pPr>
      <w:r>
        <w:t xml:space="preserve">Conducted preventive maintenance to minimize downtime for critical equipment in Kuwait’s industrial sector.</w:t>
      </w:r>
    </w:p>
    <w:p>
      <w:pPr>
        <w:numPr>
          <w:ilvl w:val="0"/>
          <w:numId w:val="1003"/>
        </w:numPr>
        <w:pStyle w:val="Compact"/>
      </w:pPr>
      <w:r>
        <w:t xml:space="preserve">Collaborated with engineers to optimize machinery performance under high-stress conditions in Kuwait City.</w:t>
      </w:r>
    </w:p>
    <w:bookmarkEnd w:id="24"/>
    <w:bookmarkEnd w:id="25"/>
    <w:bookmarkStart w:id="27" w:name="educational-background"/>
    <w:p>
      <w:pPr>
        <w:pStyle w:val="Heading2"/>
      </w:pPr>
      <w:r>
        <w:t xml:space="preserve">Educational Background</w:t>
      </w:r>
    </w:p>
    <w:bookmarkStart w:id="26" w:name="kuwait-technical-institute"/>
    <w:p>
      <w:pPr>
        <w:pStyle w:val="Heading3"/>
      </w:pPr>
      <w:r>
        <w:t xml:space="preserve">Kuwait Technical Institute</w:t>
      </w:r>
    </w:p>
    <w:p>
      <w:pPr>
        <w:pStyle w:val="FirstParagraph"/>
      </w:pPr>
      <w:r>
        <w:rPr>
          <w:bCs/>
          <w:b/>
        </w:rPr>
        <w:t xml:space="preserve">Diploma in Automotive Engineering</w:t>
      </w:r>
      <w:r>
        <w:br/>
      </w:r>
      <w:r>
        <w:t xml:space="preserve">Kuwait City, Kuwait</w:t>
      </w:r>
      <w:r>
        <w:br/>
      </w:r>
      <w: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Courses included engine mechanics, electrical systems, and automotive diagnostics.</w:t>
      </w:r>
    </w:p>
    <w:p>
      <w:pPr>
        <w:numPr>
          <w:ilvl w:val="0"/>
          <w:numId w:val="1004"/>
        </w:numPr>
        <w:pStyle w:val="Compact"/>
      </w:pPr>
      <w:r>
        <w:t xml:space="preserve">Hands-on training in modern workshop equipment and tools used in Kuwait’s automotive industry.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Engine repair, transmission servicing, electrical system diagnostics, and brake maintenance.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Diagnostics:</w:t>
      </w:r>
      <w:r>
        <w:t xml:space="preserve"> </w:t>
      </w:r>
      <w:r>
        <w:t xml:space="preserve">Skilled in using OBD-II scanners and computerized diagnostic tools for modern vehicles.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 Expertise:</w:t>
      </w:r>
      <w:r>
        <w:t xml:space="preserve"> </w:t>
      </w:r>
      <w:r>
        <w:t xml:space="preserve">Proficient in operating wrenches, jacks, air compressors, and hydraulic lifts.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Ability to troubleshoot complex mechanical issues efficiently in Kuwait City’s fast-paced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explain technical details to clients in a clear and professional manner.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Adherence to safety protocols as required by the Kuwaiti Department of Occupational Safety and Health.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ASE Certification (Automotive Service Excellence)</w:t>
      </w:r>
      <w:r>
        <w:t xml:space="preserve"> </w:t>
      </w:r>
      <w:r>
        <w:t xml:space="preserve">–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Kuwait Technical Institute Certificate in Advanced Automotive Repair</w:t>
      </w:r>
      <w:r>
        <w:t xml:space="preserve"> </w:t>
      </w:r>
      <w:r>
        <w:t xml:space="preserve">– 2011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Oil and Gas Equipment Maintenance Certification</w:t>
      </w:r>
      <w:r>
        <w:t xml:space="preserve"> </w:t>
      </w:r>
      <w:r>
        <w:t xml:space="preserve">– 2013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Kuwait City can be contacted for verification.</w:t>
      </w:r>
    </w:p>
    <w:p>
      <w:pPr>
        <w:pStyle w:val="BodyText"/>
      </w:pPr>
      <w:r>
        <w:t xml:space="preserve">This Curriculum Vitae is tailored for a Mechanic position in Kuwait City, emphasizing skills and experience relevant to the local automotive and industrial sectors.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Kuwait City</dc:title>
  <dc:creator/>
  <dc:language>en</dc:language>
  <cp:keywords/>
  <dcterms:created xsi:type="dcterms:W3CDTF">2025-11-29T22:11:16Z</dcterms:created>
  <dcterms:modified xsi:type="dcterms:W3CDTF">2025-11-29T22:11:16Z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