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w:t>
      </w:r>
      <w:r>
        <w:t xml:space="preserve"> </w:t>
      </w:r>
      <w:r>
        <w:t xml:space="preserve">Mexico</w:t>
      </w:r>
      <w:r>
        <w:t xml:space="preserve"> </w:t>
      </w:r>
      <w:r>
        <w:t xml:space="preserve">Mexico</w:t>
      </w:r>
      <w:r>
        <w:t xml:space="preserve"> </w:t>
      </w:r>
      <w:r>
        <w:t xml:space="preserve">City</w:t>
      </w:r>
    </w:p>
    <w:bookmarkStart w:id="31" w:name="curriculum-vitae"/>
    <w:p>
      <w:pPr>
        <w:pStyle w:val="Heading1"/>
      </w:pPr>
      <w:r>
        <w:t xml:space="preserve">Curriculum Vitae</w:t>
      </w:r>
    </w:p>
    <w:bookmarkStart w:id="20" w:name="juan-carlos-mendoza"/>
    <w:p>
      <w:pPr>
        <w:pStyle w:val="Heading2"/>
      </w:pPr>
      <w:r>
        <w:t xml:space="preserve">Juan Carlos Mendoza</w:t>
      </w:r>
    </w:p>
    <w:p>
      <w:pPr>
        <w:pStyle w:val="FirstParagraph"/>
      </w:pPr>
      <w:r>
        <w:rPr>
          <w:bCs/>
          <w:b/>
        </w:rPr>
        <w:t xml:space="preserve">Address:</w:t>
      </w:r>
      <w:r>
        <w:t xml:space="preserve"> </w:t>
      </w:r>
      <w:r>
        <w:t xml:space="preserve">Calle Principal #456, Colonia Roma, Mexico City, C.P. 06000</w:t>
      </w:r>
      <w:r>
        <w:br/>
      </w:r>
      <w:r>
        <w:rPr>
          <w:bCs/>
          <w:b/>
        </w:rPr>
        <w:t xml:space="preserve">Email:</w:t>
      </w:r>
      <w:r>
        <w:t xml:space="preserve"> </w:t>
      </w:r>
      <w:r>
        <w:t xml:space="preserve">juanmendoza.mechanic@example.com</w:t>
      </w:r>
      <w:r>
        <w:br/>
      </w:r>
      <w:r>
        <w:rPr>
          <w:bCs/>
          <w:b/>
        </w:rPr>
        <w:t xml:space="preserve">Phone:</w:t>
      </w:r>
      <w:r>
        <w:t xml:space="preserve"> </w:t>
      </w:r>
      <w:r>
        <w:t xml:space="preserve">+52 55 1234 5678</w:t>
      </w:r>
    </w:p>
    <w:bookmarkEnd w:id="20"/>
    <w:bookmarkStart w:id="21" w:name="professional-summary"/>
    <w:p>
      <w:pPr>
        <w:pStyle w:val="Heading2"/>
      </w:pPr>
      <w:r>
        <w:t xml:space="preserve">Professional Summary</w:t>
      </w:r>
    </w:p>
    <w:p>
      <w:pPr>
        <w:pStyle w:val="FirstParagraph"/>
      </w:pPr>
      <w:r>
        <w:t xml:space="preserve">A dedicated and highly skilled Mechanic with over a decade of experience in the automotive industry, specializing in vehicle diagnostics, repairs, and maintenance. Proficient in both domestic and international vehicle models, with a strong focus on precision and customer satisfaction. Based in Mexico City, I have worked extensively with clients ranging from private individuals to commercial fleets. My expertise includes engine repair, electrical systems troubleshooting, and advanced diagnostic techniques tailored to the unique needs of Mexico City's automotive market. Committed to staying updated with the latest industry standards and technologies, I am an ideal candidate for roles requiring technical excellence and a deep understanding of mechanical systems in urban environments.</w:t>
      </w:r>
    </w:p>
    <w:bookmarkEnd w:id="21"/>
    <w:bookmarkStart w:id="22" w:name="technical-skills"/>
    <w:p>
      <w:pPr>
        <w:pStyle w:val="Heading2"/>
      </w:pPr>
      <w:r>
        <w:t xml:space="preserve">Technical Skills</w:t>
      </w:r>
    </w:p>
    <w:p>
      <w:pPr>
        <w:numPr>
          <w:ilvl w:val="0"/>
          <w:numId w:val="1001"/>
        </w:numPr>
        <w:pStyle w:val="Compact"/>
      </w:pPr>
      <w:r>
        <w:t xml:space="preserve">Expertise in diagnosing and repairing internal combustion engines, transmissions, and braking systems.</w:t>
      </w:r>
    </w:p>
    <w:p>
      <w:pPr>
        <w:numPr>
          <w:ilvl w:val="0"/>
          <w:numId w:val="1001"/>
        </w:numPr>
        <w:pStyle w:val="Compact"/>
      </w:pPr>
      <w:r>
        <w:t xml:space="preserve">Proficient in using diagnostic tools such as OBD-II scanners, multimeters, and specialized software for vehicle analysis.</w:t>
      </w:r>
    </w:p>
    <w:p>
      <w:pPr>
        <w:numPr>
          <w:ilvl w:val="0"/>
          <w:numId w:val="1001"/>
        </w:numPr>
        <w:pStyle w:val="Compact"/>
      </w:pPr>
      <w:r>
        <w:t xml:space="preserve">Skilled in maintaining and repairing both gasoline and diesel engines, including hybrid vehicles common in Mexico City's growing eco-friendly sector.</w:t>
      </w:r>
    </w:p>
    <w:p>
      <w:pPr>
        <w:numPr>
          <w:ilvl w:val="0"/>
          <w:numId w:val="1001"/>
        </w:numPr>
        <w:pStyle w:val="Compact"/>
      </w:pPr>
      <w:r>
        <w:t xml:space="preserve">Experienced in bodywork repair, paint matching, and alignment services to ensure vehicle safety and aesthetics.</w:t>
      </w:r>
    </w:p>
    <w:p>
      <w:pPr>
        <w:numPr>
          <w:ilvl w:val="0"/>
          <w:numId w:val="1001"/>
        </w:numPr>
        <w:pStyle w:val="Compact"/>
      </w:pPr>
      <w:r>
        <w:t xml:space="preserve">Certified in automotive electrical systems, including alternators, starters, and ignition components.</w:t>
      </w:r>
    </w:p>
    <w:p>
      <w:pPr>
        <w:numPr>
          <w:ilvl w:val="0"/>
          <w:numId w:val="1001"/>
        </w:numPr>
        <w:pStyle w:val="Compact"/>
      </w:pPr>
      <w:r>
        <w:t xml:space="preserve">Familiar with Mexican Federal Vehicle Inspection (Revisión Técnica Vehicular) regulations to ensure compliance with local standards.</w:t>
      </w:r>
    </w:p>
    <w:p>
      <w:pPr>
        <w:numPr>
          <w:ilvl w:val="0"/>
          <w:numId w:val="1001"/>
        </w:numPr>
        <w:pStyle w:val="Compact"/>
      </w:pPr>
      <w:r>
        <w:t xml:space="preserve">Strong knowledge of lubricants, fluids, and maintenance schedules tailored for Mexico City's climate and road conditions.</w:t>
      </w:r>
    </w:p>
    <w:bookmarkEnd w:id="22"/>
    <w:bookmarkStart w:id="25" w:name="work-experience"/>
    <w:p>
      <w:pPr>
        <w:pStyle w:val="Heading2"/>
      </w:pPr>
      <w:r>
        <w:t xml:space="preserve">Work Experience</w:t>
      </w:r>
    </w:p>
    <w:bookmarkStart w:id="23" w:name="sr.-automotive-mechanic"/>
    <w:p>
      <w:pPr>
        <w:pStyle w:val="Heading3"/>
      </w:pPr>
      <w:r>
        <w:t xml:space="preserve">Sr. Automotive Mechanic</w:t>
      </w:r>
    </w:p>
    <w:p>
      <w:pPr>
        <w:pStyle w:val="FirstParagraph"/>
      </w:pPr>
      <w:r>
        <w:rPr>
          <w:bCs/>
          <w:b/>
        </w:rPr>
        <w:t xml:space="preserve">AutoServicios Roma</w:t>
      </w:r>
      <w:r>
        <w:t xml:space="preserve">, Mexico City, C.P. 06000</w:t>
      </w:r>
      <w:r>
        <w:br/>
      </w:r>
      <w:r>
        <w:t xml:space="preserve">January 2018 – Present</w:t>
      </w:r>
    </w:p>
    <w:p>
      <w:pPr>
        <w:numPr>
          <w:ilvl w:val="0"/>
          <w:numId w:val="1002"/>
        </w:numPr>
        <w:pStyle w:val="Compact"/>
      </w:pPr>
      <w:r>
        <w:t xml:space="preserve">Provided comprehensive repair and maintenance services for over 500 vehicles monthly, including cars, motorcycles, and commercial trucks.</w:t>
      </w:r>
    </w:p>
    <w:p>
      <w:pPr>
        <w:numPr>
          <w:ilvl w:val="0"/>
          <w:numId w:val="1002"/>
        </w:numPr>
        <w:pStyle w:val="Compact"/>
      </w:pPr>
      <w:r>
        <w:t xml:space="preserve">Conducted diagnostic tests to identify mechanical issues, reducing average repair times by 15% through efficient problem-solving techniques.</w:t>
      </w:r>
    </w:p>
    <w:p>
      <w:pPr>
        <w:numPr>
          <w:ilvl w:val="0"/>
          <w:numId w:val="1002"/>
        </w:numPr>
        <w:pStyle w:val="Compact"/>
      </w:pPr>
      <w:r>
        <w:t xml:space="preserve">Supervised a team of 5 mechanics, ensuring adherence to safety protocols and quality standards in accordance with Mexican automotive regulations.</w:t>
      </w:r>
    </w:p>
    <w:p>
      <w:pPr>
        <w:numPr>
          <w:ilvl w:val="0"/>
          <w:numId w:val="1002"/>
        </w:numPr>
        <w:pStyle w:val="Compact"/>
      </w:pPr>
      <w:r>
        <w:t xml:space="preserve">Collaborated with clients in Mexico City to explain technical issues and recommend cost-effective solutions, resulting in a 95% customer satisfaction rate.</w:t>
      </w:r>
    </w:p>
    <w:p>
      <w:pPr>
        <w:numPr>
          <w:ilvl w:val="0"/>
          <w:numId w:val="1002"/>
        </w:numPr>
        <w:pStyle w:val="Compact"/>
      </w:pPr>
      <w:r>
        <w:t xml:space="preserve">Implemented preventive maintenance programs for fleet vehicles, extending their lifespan and reducing downtime by 20%.</w:t>
      </w:r>
    </w:p>
    <w:bookmarkEnd w:id="23"/>
    <w:bookmarkStart w:id="24" w:name="automotive-mechanic"/>
    <w:p>
      <w:pPr>
        <w:pStyle w:val="Heading3"/>
      </w:pPr>
      <w:r>
        <w:t xml:space="preserve">Automotive Mechanic</w:t>
      </w:r>
    </w:p>
    <w:p>
      <w:pPr>
        <w:pStyle w:val="FirstParagraph"/>
      </w:pPr>
      <w:r>
        <w:rPr>
          <w:bCs/>
          <w:b/>
        </w:rPr>
        <w:t xml:space="preserve">Taller Mecánico del Centro</w:t>
      </w:r>
      <w:r>
        <w:t xml:space="preserve">, Mexico City, C.P. 06000</w:t>
      </w:r>
      <w:r>
        <w:br/>
      </w:r>
      <w:r>
        <w:t xml:space="preserve">June 2014 – December 2017</w:t>
      </w:r>
    </w:p>
    <w:p>
      <w:pPr>
        <w:numPr>
          <w:ilvl w:val="0"/>
          <w:numId w:val="1003"/>
        </w:numPr>
        <w:pStyle w:val="Compact"/>
      </w:pPr>
      <w:r>
        <w:t xml:space="preserve">Specialized in engine overhauls, transmission repairs, and exhaust system installations for a diverse clientele in Mexico City.</w:t>
      </w:r>
    </w:p>
    <w:p>
      <w:pPr>
        <w:numPr>
          <w:ilvl w:val="0"/>
          <w:numId w:val="1003"/>
        </w:numPr>
        <w:pStyle w:val="Compact"/>
      </w:pPr>
      <w:r>
        <w:t xml:space="preserve">Utilized advanced diagnostic equipment to resolve complex electrical issues, improving repair accuracy by 25%.</w:t>
      </w:r>
    </w:p>
    <w:p>
      <w:pPr>
        <w:numPr>
          <w:ilvl w:val="0"/>
          <w:numId w:val="1003"/>
        </w:numPr>
        <w:pStyle w:val="Compact"/>
      </w:pPr>
      <w:r>
        <w:t xml:space="preserve">Contributed to the development of a customer loyalty program that increased repeat business by 30%.</w:t>
      </w:r>
    </w:p>
    <w:p>
      <w:pPr>
        <w:numPr>
          <w:ilvl w:val="0"/>
          <w:numId w:val="1003"/>
        </w:numPr>
        <w:pStyle w:val="Compact"/>
      </w:pPr>
      <w:r>
        <w:t xml:space="preserve">Trained new mechanics on safety procedures and the use of modern tools, fostering a culture of continuous learning in the workshop.</w:t>
      </w:r>
    </w:p>
    <w:bookmarkEnd w:id="24"/>
    <w:bookmarkEnd w:id="25"/>
    <w:bookmarkStart w:id="28" w:name="education-and-certifications"/>
    <w:p>
      <w:pPr>
        <w:pStyle w:val="Heading2"/>
      </w:pPr>
      <w:r>
        <w:t xml:space="preserve">Education and Certifications</w:t>
      </w:r>
    </w:p>
    <w:bookmarkStart w:id="26" w:name="diploma-in-automotive-mechanics"/>
    <w:p>
      <w:pPr>
        <w:pStyle w:val="Heading3"/>
      </w:pPr>
      <w:r>
        <w:t xml:space="preserve">Diploma in Automotive Mechanics</w:t>
      </w:r>
    </w:p>
    <w:p>
      <w:pPr>
        <w:pStyle w:val="FirstParagraph"/>
      </w:pPr>
      <w:r>
        <w:rPr>
          <w:bCs/>
          <w:b/>
        </w:rPr>
        <w:t xml:space="preserve">Instituto Tecnológico de la Ciudad de México</w:t>
      </w:r>
      <w:r>
        <w:t xml:space="preserve">, Mexico City</w:t>
      </w:r>
      <w:r>
        <w:br/>
      </w:r>
      <w:r>
        <w:t xml:space="preserve">2010 – 2013</w:t>
      </w:r>
    </w:p>
    <w:p>
      <w:pPr>
        <w:numPr>
          <w:ilvl w:val="0"/>
          <w:numId w:val="1004"/>
        </w:numPr>
        <w:pStyle w:val="Compact"/>
      </w:pPr>
      <w:r>
        <w:t xml:space="preserve">Completed coursework in vehicle systems, electronics, and repair techniques, with a focus on Mexican automotive standards.</w:t>
      </w:r>
    </w:p>
    <w:p>
      <w:pPr>
        <w:numPr>
          <w:ilvl w:val="0"/>
          <w:numId w:val="1004"/>
        </w:numPr>
        <w:pStyle w:val="Compact"/>
      </w:pPr>
      <w:r>
        <w:t xml:space="preserve">Graduated with honors, recognized for exceptional performance in practical and theoretical exams.</w:t>
      </w:r>
    </w:p>
    <w:bookmarkEnd w:id="26"/>
    <w:bookmarkStart w:id="27" w:name="certifications"/>
    <w:p>
      <w:pPr>
        <w:pStyle w:val="Heading3"/>
      </w:pPr>
      <w:r>
        <w:t xml:space="preserve">Certifications</w:t>
      </w:r>
    </w:p>
    <w:p>
      <w:pPr>
        <w:numPr>
          <w:ilvl w:val="0"/>
          <w:numId w:val="1005"/>
        </w:numPr>
        <w:pStyle w:val="Compact"/>
      </w:pPr>
      <w:r>
        <w:rPr>
          <w:bCs/>
          <w:b/>
        </w:rPr>
        <w:t xml:space="preserve">ASE Certification (Automotive Service Excellence)</w:t>
      </w:r>
      <w:r>
        <w:t xml:space="preserve">, 2016 – Valid through 2024.</w:t>
      </w:r>
    </w:p>
    <w:p>
      <w:pPr>
        <w:numPr>
          <w:ilvl w:val="0"/>
          <w:numId w:val="1005"/>
        </w:numPr>
        <w:pStyle w:val="Compact"/>
      </w:pPr>
      <w:r>
        <w:rPr>
          <w:bCs/>
          <w:b/>
        </w:rPr>
        <w:t xml:space="preserve">Revisión Técnica Vehicular (RTV) Compliance Training</w:t>
      </w:r>
      <w:r>
        <w:t xml:space="preserve">, Mexico City, 2019.</w:t>
      </w:r>
    </w:p>
    <w:p>
      <w:pPr>
        <w:numPr>
          <w:ilvl w:val="0"/>
          <w:numId w:val="1005"/>
        </w:numPr>
        <w:pStyle w:val="Compact"/>
      </w:pPr>
      <w:r>
        <w:rPr>
          <w:bCs/>
          <w:b/>
        </w:rPr>
        <w:t xml:space="preserve">Advanced Diagnostic Systems Course</w:t>
      </w:r>
      <w:r>
        <w:t xml:space="preserve">, AutoTech Institute, 2021.</w:t>
      </w:r>
    </w:p>
    <w:bookmarkEnd w:id="27"/>
    <w:bookmarkEnd w:id="28"/>
    <w:bookmarkStart w:id="29" w:name="languages"/>
    <w:p>
      <w:pPr>
        <w:pStyle w:val="Heading2"/>
      </w:pPr>
      <w:r>
        <w:t xml:space="preserve">Languages</w:t>
      </w:r>
    </w:p>
    <w:p>
      <w:pPr>
        <w:numPr>
          <w:ilvl w:val="0"/>
          <w:numId w:val="1006"/>
        </w:numPr>
        <w:pStyle w:val="Compact"/>
      </w:pPr>
      <w:r>
        <w:rPr>
          <w:bCs/>
          <w:b/>
        </w:rPr>
        <w:t xml:space="preserve">Spanish:</w:t>
      </w:r>
      <w:r>
        <w:t xml:space="preserve"> </w:t>
      </w:r>
      <w:r>
        <w:t xml:space="preserve">Native language.</w:t>
      </w:r>
    </w:p>
    <w:p>
      <w:pPr>
        <w:numPr>
          <w:ilvl w:val="0"/>
          <w:numId w:val="1006"/>
        </w:numPr>
        <w:pStyle w:val="Compact"/>
      </w:pPr>
      <w:r>
        <w:rPr>
          <w:bCs/>
          <w:b/>
        </w:rPr>
        <w:t xml:space="preserve">English:</w:t>
      </w:r>
      <w:r>
        <w:t xml:space="preserve"> </w:t>
      </w:r>
      <w:r>
        <w:t xml:space="preserve">Proficient in reading and writing technical manuals; basic conversational skills for international collaboration.</w:t>
      </w:r>
    </w:p>
    <w:bookmarkEnd w:id="29"/>
    <w:bookmarkStart w:id="30" w:name="references"/>
    <w:p>
      <w:pPr>
        <w:pStyle w:val="Heading2"/>
      </w:pPr>
      <w:r>
        <w:t xml:space="preserve">References</w:t>
      </w:r>
    </w:p>
    <w:p>
      <w:pPr>
        <w:pStyle w:val="FirstParagraph"/>
      </w:pPr>
      <w:r>
        <w:t xml:space="preserve">Avaialble upon request. References from previous employers in Mexico City, including AutoServicios Roma and Taller Mecánico del Centro, can be contacted via email or phone.</w:t>
      </w:r>
    </w:p>
    <w:p>
      <w:pPr>
        <w:pStyle w:val="BodyText"/>
      </w:pPr>
      <w:r>
        <w:rPr>
          <w:bCs/>
          <w:b/>
        </w:rPr>
        <w:t xml:space="preserve">Note:</w:t>
      </w:r>
      <w:r>
        <w:t xml:space="preserve"> </w:t>
      </w:r>
      <w:r>
        <w:t xml:space="preserve">This Curriculum Vitae is tailored for the Mexican automotive industry, emphasizing technical skills and experience specific to Mexico City's market. It highlights expertise in both traditional and modern mechanical systems, ensuring alignment with the needs of employers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 Mexico Mexico City</dc:title>
  <dc:creator/>
  <cp:keywords/>
  <dcterms:created xsi:type="dcterms:W3CDTF">2025-12-07T23:53:30Z</dcterms:created>
  <dcterms:modified xsi:type="dcterms:W3CDTF">2025-12-07T23:53:30Z</dcterms:modified>
</cp:coreProperties>
</file>

<file path=docProps/custom.xml><?xml version="1.0" encoding="utf-8"?>
<Properties xmlns="http://schemas.openxmlformats.org/officeDocument/2006/custom-properties" xmlns:vt="http://schemas.openxmlformats.org/officeDocument/2006/docPropsVTypes"/>
</file>