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31" w:name="mechanic"/>
    <w:p>
      <w:pPr>
        <w:pStyle w:val="Heading2"/>
      </w:pPr>
      <w:r>
        <w:t xml:space="preserve">Mechanic</w:t>
      </w:r>
    </w:p>
    <w:p>
      <w:pPr>
        <w:pStyle w:val="FirstParagraph"/>
      </w:pPr>
      <w:r>
        <w:rPr>
          <w:bCs/>
          <w:b/>
        </w:rPr>
        <w:t xml:space="preserve">Name:</w:t>
      </w:r>
      <w:r>
        <w:t xml:space="preserve"> </w:t>
      </w:r>
      <w:r>
        <w:t xml:space="preserve">Aung Kyaw</w:t>
      </w:r>
      <w:r>
        <w:br/>
      </w:r>
      <w:r>
        <w:rPr>
          <w:bCs/>
          <w:b/>
        </w:rPr>
        <w:t xml:space="preserve">Contact:</w:t>
      </w:r>
      <w:r>
        <w:t xml:space="preserve"> </w:t>
      </w:r>
      <w:r>
        <w:t xml:space="preserve">+95 9 789 012 345 | aungkyaw.mechanic@gmail.com</w:t>
      </w:r>
      <w:r>
        <w:br/>
      </w:r>
      <w:r>
        <w:rPr>
          <w:bCs/>
          <w:b/>
        </w:rPr>
        <w:t xml:space="preserve">Address:</w:t>
      </w:r>
      <w:r>
        <w:t xml:space="preserve"> </w:t>
      </w:r>
      <w:r>
        <w:t xml:space="preserve">No. 12, Thiri Thudhamma Street, Mingaladon Township, Yangon, Myanmar</w:t>
      </w:r>
    </w:p>
    <w:bookmarkStart w:id="20" w:name="professional-summary"/>
    <w:p>
      <w:pPr>
        <w:pStyle w:val="Heading3"/>
      </w:pPr>
      <w:r>
        <w:t xml:space="preserve">Professional Summary</w:t>
      </w:r>
    </w:p>
    <w:p>
      <w:pPr>
        <w:pStyle w:val="FirstParagraph"/>
      </w:pPr>
      <w:r>
        <w:t xml:space="preserve">A dedicated and experienced Mechanic with over 8 years of hands-on expertise in vehicle maintenance and repair services in Myanmar Yangon. Proficient in diagnosing and resolving mechanical issues for a wide range of vehicles, including cars, trucks, and motorcycles. Committed to delivering high-quality work while adhering to safety standards. A strong team player with excellent communication skills, capable of providing exceptional customer service to clients in Yangon’s dynamic automotive industry. Passionate about contributing to the growth of Myanmar’s transportation sector through reliable and efficient mechanical solutions.</w:t>
      </w:r>
    </w:p>
    <w:bookmarkEnd w:id="20"/>
    <w:bookmarkStart w:id="24" w:name="work-experience"/>
    <w:p>
      <w:pPr>
        <w:pStyle w:val="Heading3"/>
      </w:pPr>
      <w:r>
        <w:t xml:space="preserve">Work Experience</w:t>
      </w:r>
    </w:p>
    <w:bookmarkStart w:id="21" w:name="senior-mechanic"/>
    <w:p>
      <w:pPr>
        <w:pStyle w:val="Heading4"/>
      </w:pPr>
      <w:r>
        <w:t xml:space="preserve">Senior Mechanic</w:t>
      </w:r>
    </w:p>
    <w:p>
      <w:pPr>
        <w:pStyle w:val="FirstParagraph"/>
      </w:pPr>
      <w:r>
        <w:rPr>
          <w:bCs/>
          <w:b/>
        </w:rPr>
        <w:t xml:space="preserve">Yangon Auto Solutions</w:t>
      </w:r>
      <w:r>
        <w:t xml:space="preserve">, Mingaladon, Yangon | January 2020 – Present</w:t>
      </w:r>
    </w:p>
    <w:p>
      <w:pPr>
        <w:numPr>
          <w:ilvl w:val="0"/>
          <w:numId w:val="1001"/>
        </w:numPr>
        <w:pStyle w:val="Compact"/>
      </w:pPr>
      <w:r>
        <w:t xml:space="preserve">Provided expert repair and maintenance services for passenger vehicles, commercial trucks, and construction machinery in Myanmar Yangon.</w:t>
      </w:r>
    </w:p>
    <w:p>
      <w:pPr>
        <w:numPr>
          <w:ilvl w:val="0"/>
          <w:numId w:val="1001"/>
        </w:numPr>
        <w:pStyle w:val="Compact"/>
      </w:pPr>
      <w:r>
        <w:t xml:space="preserve">Diagnosed complex mechanical issues using advanced diagnostic tools and OBD-II scanners, ensuring accurate and timely repairs.</w:t>
      </w:r>
    </w:p>
    <w:p>
      <w:pPr>
        <w:numPr>
          <w:ilvl w:val="0"/>
          <w:numId w:val="1001"/>
        </w:numPr>
        <w:pStyle w:val="Compact"/>
      </w:pPr>
      <w:r>
        <w:t xml:space="preserve">Collaborated with technicians to streamline workflows, reducing service time by 15% while maintaining quality standards.</w:t>
      </w:r>
    </w:p>
    <w:p>
      <w:pPr>
        <w:numPr>
          <w:ilvl w:val="0"/>
          <w:numId w:val="1001"/>
        </w:numPr>
        <w:pStyle w:val="Compact"/>
      </w:pPr>
      <w:r>
        <w:t xml:space="preserve">Trained junior mechanics on proper procedures for engine overhauls, transmission servicing, and electrical system repairs.</w:t>
      </w:r>
    </w:p>
    <w:p>
      <w:pPr>
        <w:numPr>
          <w:ilvl w:val="0"/>
          <w:numId w:val="1001"/>
        </w:numPr>
        <w:pStyle w:val="Compact"/>
      </w:pPr>
      <w:r>
        <w:t xml:space="preserve">Received positive feedback from clients in Yangon for outstanding customer service and transparent communication about repair processes.</w:t>
      </w:r>
    </w:p>
    <w:bookmarkEnd w:id="21"/>
    <w:bookmarkStart w:id="22" w:name="mechanic-1"/>
    <w:p>
      <w:pPr>
        <w:pStyle w:val="Heading4"/>
      </w:pPr>
      <w:r>
        <w:t xml:space="preserve">Mechanic</w:t>
      </w:r>
    </w:p>
    <w:p>
      <w:pPr>
        <w:pStyle w:val="FirstParagraph"/>
      </w:pPr>
      <w:r>
        <w:rPr>
          <w:bCs/>
          <w:b/>
        </w:rPr>
        <w:t xml:space="preserve">Myanmar Vehicle Care Center</w:t>
      </w:r>
      <w:r>
        <w:t xml:space="preserve">, Dagon Seikkan, Yangon | March 2016 – December 2019</w:t>
      </w:r>
    </w:p>
    <w:p>
      <w:pPr>
        <w:numPr>
          <w:ilvl w:val="0"/>
          <w:numId w:val="1002"/>
        </w:numPr>
        <w:pStyle w:val="Compact"/>
      </w:pPr>
      <w:r>
        <w:t xml:space="preserve">Performed routine maintenance tasks such as oil changes, tire rotations, and brake inspections for over 500 vehicles annually.</w:t>
      </w:r>
    </w:p>
    <w:p>
      <w:pPr>
        <w:numPr>
          <w:ilvl w:val="0"/>
          <w:numId w:val="1002"/>
        </w:numPr>
        <w:pStyle w:val="Compact"/>
      </w:pPr>
      <w:r>
        <w:t xml:space="preserve">Repairs and replacements of critical components including engines, radiators, and exhaust systems for both domestic and imported vehicles in Yangon.</w:t>
      </w:r>
    </w:p>
    <w:p>
      <w:pPr>
        <w:numPr>
          <w:ilvl w:val="0"/>
          <w:numId w:val="1002"/>
        </w:numPr>
        <w:pStyle w:val="Compact"/>
      </w:pPr>
      <w:r>
        <w:t xml:space="preserve">Ensured all work complied with Myanmar’s vehicle safety regulations and environmental standards.</w:t>
      </w:r>
    </w:p>
    <w:p>
      <w:pPr>
        <w:numPr>
          <w:ilvl w:val="0"/>
          <w:numId w:val="1002"/>
        </w:numPr>
        <w:pStyle w:val="Compact"/>
      </w:pPr>
      <w:r>
        <w:t xml:space="preserve">Utilized specialized tools like torque wrenches, multimeters, and hydraulic lifts to complete tasks efficiently.</w:t>
      </w:r>
    </w:p>
    <w:p>
      <w:pPr>
        <w:numPr>
          <w:ilvl w:val="0"/>
          <w:numId w:val="1002"/>
        </w:numPr>
        <w:pStyle w:val="Compact"/>
      </w:pPr>
      <w:r>
        <w:t xml:space="preserve">Contributed to the development of a preventive maintenance program that reduced breakdowns by 20% for fleet clients in Yangon.</w:t>
      </w:r>
    </w:p>
    <w:bookmarkEnd w:id="22"/>
    <w:bookmarkStart w:id="23" w:name="junior-mechanic"/>
    <w:p>
      <w:pPr>
        <w:pStyle w:val="Heading4"/>
      </w:pPr>
      <w:r>
        <w:t xml:space="preserve">Junior Mechanic</w:t>
      </w:r>
    </w:p>
    <w:p>
      <w:pPr>
        <w:pStyle w:val="FirstParagraph"/>
      </w:pPr>
      <w:r>
        <w:rPr>
          <w:bCs/>
          <w:b/>
        </w:rPr>
        <w:t xml:space="preserve">Saopeng Auto Workshop</w:t>
      </w:r>
      <w:r>
        <w:t xml:space="preserve">, Bahan, Yangon | June 2013 – February 2016</w:t>
      </w:r>
    </w:p>
    <w:p>
      <w:pPr>
        <w:numPr>
          <w:ilvl w:val="0"/>
          <w:numId w:val="1003"/>
        </w:numPr>
        <w:pStyle w:val="Compact"/>
      </w:pPr>
      <w:r>
        <w:t xml:space="preserve">Gained foundational skills in vehicle repair, including clutch replacements, suspension repairs, and battery diagnostics.</w:t>
      </w:r>
    </w:p>
    <w:p>
      <w:pPr>
        <w:numPr>
          <w:ilvl w:val="0"/>
          <w:numId w:val="1003"/>
        </w:numPr>
        <w:pStyle w:val="Compact"/>
      </w:pPr>
      <w:r>
        <w:t xml:space="preserve">Assisted senior mechanics in completing major overhauls for heavy-duty trucks operating in Yangon’s logistics sector.</w:t>
      </w:r>
    </w:p>
    <w:p>
      <w:pPr>
        <w:numPr>
          <w:ilvl w:val="0"/>
          <w:numId w:val="1003"/>
        </w:numPr>
        <w:pStyle w:val="Compact"/>
      </w:pPr>
      <w:r>
        <w:t xml:space="preserve">Maintained a clean and organized workspace to ensure compliance with Myanmar’s occupational health and safety protocols.</w:t>
      </w:r>
    </w:p>
    <w:p>
      <w:pPr>
        <w:numPr>
          <w:ilvl w:val="0"/>
          <w:numId w:val="1003"/>
        </w:numPr>
        <w:pStyle w:val="Compact"/>
      </w:pPr>
      <w:r>
        <w:t xml:space="preserve">Developed strong attention to detail, ensuring all repairs met the required performance and durability standards.</w:t>
      </w:r>
    </w:p>
    <w:bookmarkEnd w:id="23"/>
    <w:bookmarkEnd w:id="24"/>
    <w:bookmarkStart w:id="26" w:name="education"/>
    <w:p>
      <w:pPr>
        <w:pStyle w:val="Heading3"/>
      </w:pPr>
      <w:r>
        <w:t xml:space="preserve">Education</w:t>
      </w:r>
    </w:p>
    <w:bookmarkStart w:id="25" w:name="diploma-in-automotive-engineering"/>
    <w:p>
      <w:pPr>
        <w:pStyle w:val="Heading4"/>
      </w:pPr>
      <w:r>
        <w:t xml:space="preserve">Diploma in Automotive Engineering</w:t>
      </w:r>
    </w:p>
    <w:p>
      <w:pPr>
        <w:pStyle w:val="FirstParagraph"/>
      </w:pPr>
      <w:r>
        <w:rPr>
          <w:bCs/>
          <w:b/>
        </w:rPr>
        <w:t xml:space="preserve">Mandalay Technical Institute, Myanmar</w:t>
      </w:r>
      <w:r>
        <w:t xml:space="preserve"> </w:t>
      </w:r>
      <w:r>
        <w:t xml:space="preserve">| Graduated: 2012</w:t>
      </w:r>
    </w:p>
    <w:p>
      <w:pPr>
        <w:pStyle w:val="BodyText"/>
      </w:pPr>
      <w:r>
        <w:t xml:space="preserve">Completed a 3-year program covering vehicle mechanics, electrical systems, and engine technology. Practical training included workshops on motorcycle and car repairs in Yangon’s bustling automotive environment.</w:t>
      </w:r>
    </w:p>
    <w:bookmarkEnd w:id="25"/>
    <w:bookmarkEnd w:id="26"/>
    <w:bookmarkStart w:id="27" w:name="skills"/>
    <w:p>
      <w:pPr>
        <w:pStyle w:val="Heading3"/>
      </w:pPr>
      <w:r>
        <w:t xml:space="preserve">Skills</w:t>
      </w:r>
    </w:p>
    <w:p>
      <w:pPr>
        <w:numPr>
          <w:ilvl w:val="0"/>
          <w:numId w:val="1004"/>
        </w:numPr>
        <w:pStyle w:val="Compact"/>
      </w:pPr>
      <w:r>
        <w:rPr>
          <w:bCs/>
          <w:b/>
        </w:rPr>
        <w:t xml:space="preserve">Technical Expertise:</w:t>
      </w:r>
      <w:r>
        <w:t xml:space="preserve"> </w:t>
      </w:r>
      <w:r>
        <w:t xml:space="preserve">Engine repair, transmission servicing, brake system diagnostics, electrical system troubleshooting.</w:t>
      </w:r>
    </w:p>
    <w:p>
      <w:pPr>
        <w:numPr>
          <w:ilvl w:val="0"/>
          <w:numId w:val="1004"/>
        </w:numPr>
        <w:pStyle w:val="Compact"/>
      </w:pPr>
      <w:r>
        <w:rPr>
          <w:bCs/>
          <w:b/>
        </w:rPr>
        <w:t xml:space="preserve">Tools &amp; Equipment:</w:t>
      </w:r>
      <w:r>
        <w:t xml:space="preserve"> </w:t>
      </w:r>
      <w:r>
        <w:t xml:space="preserve">Proficient in using torque wrenches, air compressors, and diagnostic scanners (e.g., OBD-II).</w:t>
      </w:r>
    </w:p>
    <w:p>
      <w:pPr>
        <w:numPr>
          <w:ilvl w:val="0"/>
          <w:numId w:val="1004"/>
        </w:numPr>
        <w:pStyle w:val="Compact"/>
      </w:pPr>
      <w:r>
        <w:rPr>
          <w:bCs/>
          <w:b/>
        </w:rPr>
        <w:t xml:space="preserve">Problem-Solving:</w:t>
      </w:r>
      <w:r>
        <w:t xml:space="preserve"> </w:t>
      </w:r>
      <w:r>
        <w:t xml:space="preserve">Skilled in identifying root causes of mechanical failures and implementing effective solutions.</w:t>
      </w:r>
    </w:p>
    <w:p>
      <w:pPr>
        <w:numPr>
          <w:ilvl w:val="0"/>
          <w:numId w:val="1004"/>
        </w:numPr>
        <w:pStyle w:val="Compact"/>
      </w:pPr>
      <w:r>
        <w:rPr>
          <w:bCs/>
          <w:b/>
        </w:rPr>
        <w:t xml:space="preserve">Communication:</w:t>
      </w:r>
      <w:r>
        <w:t xml:space="preserve"> </w:t>
      </w:r>
      <w:r>
        <w:t xml:space="preserve">Fluent in Burmese and English, with the ability to explain technical details clearly to clients in Yangon.</w:t>
      </w:r>
    </w:p>
    <w:p>
      <w:pPr>
        <w:numPr>
          <w:ilvl w:val="0"/>
          <w:numId w:val="1004"/>
        </w:numPr>
        <w:pStyle w:val="Compact"/>
      </w:pPr>
      <w:r>
        <w:rPr>
          <w:bCs/>
          <w:b/>
        </w:rPr>
        <w:t xml:space="preserve">Safety Compliance:</w:t>
      </w:r>
      <w:r>
        <w:t xml:space="preserve"> </w:t>
      </w:r>
      <w:r>
        <w:t xml:space="preserve">Familiar with Myanmar’s vehicle safety regulations and workplace safety protocols.</w:t>
      </w:r>
    </w:p>
    <w:bookmarkEnd w:id="27"/>
    <w:bookmarkStart w:id="28" w:name="certifications"/>
    <w:p>
      <w:pPr>
        <w:pStyle w:val="Heading3"/>
      </w:pPr>
      <w:r>
        <w:t xml:space="preserve">Certifications</w:t>
      </w:r>
    </w:p>
    <w:p>
      <w:pPr>
        <w:numPr>
          <w:ilvl w:val="0"/>
          <w:numId w:val="1005"/>
        </w:numPr>
        <w:pStyle w:val="Compact"/>
      </w:pPr>
      <w:r>
        <w:rPr>
          <w:bCs/>
          <w:b/>
        </w:rPr>
        <w:t xml:space="preserve">ASE Certification (Automotive Service Excellence)</w:t>
      </w:r>
      <w:r>
        <w:t xml:space="preserve"> </w:t>
      </w:r>
      <w:r>
        <w:t xml:space="preserve">– 2018</w:t>
      </w:r>
    </w:p>
    <w:p>
      <w:pPr>
        <w:numPr>
          <w:ilvl w:val="0"/>
          <w:numId w:val="1005"/>
        </w:numPr>
        <w:pStyle w:val="Compact"/>
      </w:pPr>
      <w:r>
        <w:rPr>
          <w:bCs/>
          <w:b/>
        </w:rPr>
        <w:t xml:space="preserve">Myanmar Safety Standards Training</w:t>
      </w:r>
      <w:r>
        <w:t xml:space="preserve"> </w:t>
      </w:r>
      <w:r>
        <w:t xml:space="preserve">– 2020</w:t>
      </w:r>
    </w:p>
    <w:p>
      <w:pPr>
        <w:numPr>
          <w:ilvl w:val="0"/>
          <w:numId w:val="1005"/>
        </w:numPr>
        <w:pStyle w:val="Compact"/>
      </w:pPr>
      <w:r>
        <w:rPr>
          <w:bCs/>
          <w:b/>
        </w:rPr>
        <w:t xml:space="preserve">Bilingual Communication Course (Burmese-English)</w:t>
      </w:r>
      <w:r>
        <w:t xml:space="preserve"> </w:t>
      </w:r>
      <w:r>
        <w:t xml:space="preserve">– 2015</w:t>
      </w:r>
    </w:p>
    <w:bookmarkEnd w:id="28"/>
    <w:bookmarkStart w:id="29" w:name="languages"/>
    <w:p>
      <w:pPr>
        <w:pStyle w:val="Heading3"/>
      </w:pPr>
      <w:r>
        <w:t xml:space="preserve">Languages</w:t>
      </w:r>
    </w:p>
    <w:p>
      <w:pPr>
        <w:numPr>
          <w:ilvl w:val="0"/>
          <w:numId w:val="1006"/>
        </w:numPr>
        <w:pStyle w:val="Compact"/>
      </w:pPr>
      <w:r>
        <w:t xml:space="preserve">Burmese (Native)</w:t>
      </w:r>
    </w:p>
    <w:p>
      <w:pPr>
        <w:numPr>
          <w:ilvl w:val="0"/>
          <w:numId w:val="1006"/>
        </w:numPr>
        <w:pStyle w:val="Compact"/>
      </w:pPr>
      <w:r>
        <w:t xml:space="preserve">English (Proficient)</w:t>
      </w:r>
    </w:p>
    <w:bookmarkEnd w:id="29"/>
    <w:bookmarkStart w:id="30" w:name="references"/>
    <w:p>
      <w:pPr>
        <w:pStyle w:val="Heading3"/>
      </w:pPr>
      <w:r>
        <w:t xml:space="preserve">References</w:t>
      </w:r>
    </w:p>
    <w:p>
      <w:pPr>
        <w:pStyle w:val="FirstParagraph"/>
      </w:pPr>
      <w:r>
        <w:t xml:space="preserve">Available upon request. Previous employers in Myanmar Yangon can be contacted for verification of work experience and performance.</w:t>
      </w:r>
    </w:p>
    <w:p>
      <w:pPr>
        <w:pStyle w:val="BodyText"/>
      </w:pPr>
      <w:r>
        <w:t xml:space="preserve">This Curriculum Vitae is tailored for a Mechanic role in Myanmar Yangon, emphasizing local industry needs and technical expertise.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Myanmar Yangon</dc:title>
  <dc:creator/>
  <dc:language>en</dc:language>
  <cp:keywords/>
  <dcterms:created xsi:type="dcterms:W3CDTF">2026-07-21T01:39:09Z</dcterms:created>
  <dcterms:modified xsi:type="dcterms:W3CDTF">2026-07-21T01:39:09Z</dcterms:modified>
</cp:coreProperties>
</file>

<file path=docProps/custom.xml><?xml version="1.0" encoding="utf-8"?>
<Properties xmlns="http://schemas.openxmlformats.org/officeDocument/2006/custom-properties" xmlns:vt="http://schemas.openxmlformats.org/officeDocument/2006/docPropsVTypes"/>
</file>