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Martínez</w:t>
      </w:r>
      <w:r>
        <w:br/>
      </w:r>
      <w:r>
        <w:rPr>
          <w:bCs/>
          <w:b/>
        </w:rPr>
        <w:t xml:space="preserve">Address:</w:t>
      </w:r>
      <w:r>
        <w:t xml:space="preserve"> </w:t>
      </w:r>
      <w:r>
        <w:t xml:space="preserve">Carrer de la Llibertat, 45, 08001 Barcelona, Spain</w:t>
      </w:r>
      <w:r>
        <w:br/>
      </w:r>
      <w:r>
        <w:rPr>
          <w:bCs/>
          <w:b/>
        </w:rPr>
        <w:t xml:space="preserve">Phone:</w:t>
      </w:r>
      <w:r>
        <w:t xml:space="preserve"> </w:t>
      </w:r>
      <w:r>
        <w:t xml:space="preserve">+34 678 901 234</w:t>
      </w:r>
      <w:r>
        <w:br/>
      </w:r>
      <w:r>
        <w:rPr>
          <w:bCs/>
          <w:b/>
        </w:rPr>
        <w:t xml:space="preserve">Email:</w:t>
      </w:r>
      <w:r>
        <w:t xml:space="preserve"> </w:t>
      </w:r>
      <w:r>
        <w:t xml:space="preserve">juan.perez.mechanic@barcelona.es</w:t>
      </w:r>
      <w:r>
        <w:br/>
      </w:r>
      <w:r>
        <w:rPr>
          <w:bCs/>
          <w:b/>
        </w:rPr>
        <w:t xml:space="preserve">Date of Birth:</w:t>
      </w:r>
      <w:r>
        <w:t xml:space="preserve"> </w:t>
      </w:r>
      <w:r>
        <w:t xml:space="preserve">April 5, 1985</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hands-on expertise in automotive repair and maintenance, specializing in both traditional and modern vehicle systems. Proven track record of providing reliable, high-quality service to clients across Spain Barcelona. A strong advocate for technical excellence, customer satisfaction, and adherence to industry standards. Proficient in diagnosing complex mechanical issues and delivering efficient solutions tailored to the unique demands of Spain’s automotive market.</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Taller Mecánico Barcelona S.L.</w:t>
      </w:r>
      <w:r>
        <w:br/>
      </w:r>
      <w:r>
        <w:t xml:space="preserve">Carrer del Consell de Cent, 120, 08007 Barcelona</w:t>
      </w:r>
      <w:r>
        <w:br/>
      </w:r>
      <w:r>
        <w:rPr>
          <w:iCs/>
          <w:i/>
        </w:rPr>
        <w:t xml:space="preserve">June 2018 – Present</w:t>
      </w:r>
    </w:p>
    <w:p>
      <w:pPr>
        <w:numPr>
          <w:ilvl w:val="0"/>
          <w:numId w:val="1001"/>
        </w:numPr>
        <w:pStyle w:val="Compact"/>
      </w:pPr>
      <w:r>
        <w:t xml:space="preserve">Supervised a team of five mechanics, ensuring timely and accurate repairs for over 50 vehicles per week.</w:t>
      </w:r>
    </w:p>
    <w:p>
      <w:pPr>
        <w:numPr>
          <w:ilvl w:val="0"/>
          <w:numId w:val="1001"/>
        </w:numPr>
        <w:pStyle w:val="Compact"/>
      </w:pPr>
      <w:r>
        <w:t xml:space="preserve">Diagnosed and repaired engine, transmission, and electrical systems using advanced diagnostic tools like OBD-II scanners and computerized systems.</w:t>
      </w:r>
    </w:p>
    <w:p>
      <w:pPr>
        <w:numPr>
          <w:ilvl w:val="0"/>
          <w:numId w:val="1001"/>
        </w:numPr>
        <w:pStyle w:val="Compact"/>
      </w:pPr>
      <w:r>
        <w:t xml:space="preserve">Maintained compliance with Spanish automotive safety regulations (RD 86/2015) and industry standards for vehicle inspections in Barcelona.</w:t>
      </w:r>
    </w:p>
    <w:p>
      <w:pPr>
        <w:numPr>
          <w:ilvl w:val="0"/>
          <w:numId w:val="1001"/>
        </w:numPr>
        <w:pStyle w:val="Compact"/>
      </w:pPr>
      <w:r>
        <w:t xml:space="preserve">Provided technical guidance to junior mechanics, fostering a culture of continuous learning and professional growth.</w:t>
      </w:r>
    </w:p>
    <w:p>
      <w:pPr>
        <w:numPr>
          <w:ilvl w:val="0"/>
          <w:numId w:val="1001"/>
        </w:numPr>
        <w:pStyle w:val="Compact"/>
      </w:pPr>
      <w:r>
        <w:t xml:space="preserve">Collaborated with local suppliers to source high-quality parts, reducing downtime and improving client satisfaction rates by 20%.</w:t>
      </w:r>
    </w:p>
    <w:bookmarkEnd w:id="22"/>
    <w:bookmarkStart w:id="23" w:name="mechanic"/>
    <w:p>
      <w:pPr>
        <w:pStyle w:val="Heading3"/>
      </w:pPr>
      <w:r>
        <w:t xml:space="preserve">Mechanic</w:t>
      </w:r>
    </w:p>
    <w:p>
      <w:pPr>
        <w:pStyle w:val="FirstParagraph"/>
      </w:pPr>
      <w:r>
        <w:rPr>
          <w:bCs/>
          <w:b/>
        </w:rPr>
        <w:t xml:space="preserve">Taller Mecánico Central S.A.</w:t>
      </w:r>
      <w:r>
        <w:br/>
      </w:r>
      <w:r>
        <w:t xml:space="preserve">Calle dels Banys Vells, 15, 08010 Barcelona</w:t>
      </w:r>
      <w:r>
        <w:br/>
      </w:r>
      <w:r>
        <w:rPr>
          <w:iCs/>
          <w:i/>
        </w:rPr>
        <w:t xml:space="preserve">January 2015 – May 2018</w:t>
      </w:r>
    </w:p>
    <w:p>
      <w:pPr>
        <w:numPr>
          <w:ilvl w:val="0"/>
          <w:numId w:val="1002"/>
        </w:numPr>
        <w:pStyle w:val="Compact"/>
      </w:pPr>
      <w:r>
        <w:t xml:space="preserve">Performed routine maintenance and complex repairs on passenger cars, commercial vehicles, and motorcycles.</w:t>
      </w:r>
    </w:p>
    <w:p>
      <w:pPr>
        <w:numPr>
          <w:ilvl w:val="0"/>
          <w:numId w:val="1002"/>
        </w:numPr>
        <w:pStyle w:val="Compact"/>
      </w:pPr>
      <w:r>
        <w:t xml:space="preserve">Utilized specialized equipment to conduct oil changes, brake replacements, and tire rotations for a diverse clientele in Spain Barcelona.</w:t>
      </w:r>
    </w:p>
    <w:p>
      <w:pPr>
        <w:numPr>
          <w:ilvl w:val="0"/>
          <w:numId w:val="1002"/>
        </w:numPr>
        <w:pStyle w:val="Compact"/>
      </w:pPr>
      <w:r>
        <w:t xml:space="preserve">Identified and resolved issues related to fuel injection systems, suspension components, and hybrid vehicle technologies.</w:t>
      </w:r>
    </w:p>
    <w:p>
      <w:pPr>
        <w:numPr>
          <w:ilvl w:val="0"/>
          <w:numId w:val="1002"/>
        </w:numPr>
        <w:pStyle w:val="Compact"/>
      </w:pPr>
      <w:r>
        <w:t xml:space="preserve">Documented all repair processes in digital logbooks as required by Spanish automotive authorities.</w:t>
      </w:r>
    </w:p>
    <w:p>
      <w:pPr>
        <w:numPr>
          <w:ilvl w:val="0"/>
          <w:numId w:val="1002"/>
        </w:numPr>
        <w:pStyle w:val="Compact"/>
      </w:pPr>
      <w:r>
        <w:t xml:space="preserve">Received recognition for outstanding customer service, achieving a 95% client retention rate in Barcelona.</w:t>
      </w:r>
    </w:p>
    <w:bookmarkEnd w:id="23"/>
    <w:bookmarkStart w:id="24" w:name="apprentice-mechanic"/>
    <w:p>
      <w:pPr>
        <w:pStyle w:val="Heading3"/>
      </w:pPr>
      <w:r>
        <w:t xml:space="preserve">Apprentice Mechanic</w:t>
      </w:r>
    </w:p>
    <w:p>
      <w:pPr>
        <w:pStyle w:val="FirstParagraph"/>
      </w:pPr>
      <w:r>
        <w:rPr>
          <w:bCs/>
          <w:b/>
        </w:rPr>
        <w:t xml:space="preserve">Taller Mecánico Lleida</w:t>
      </w:r>
      <w:r>
        <w:br/>
      </w:r>
      <w:r>
        <w:t xml:space="preserve">Carrer de la Riera, 22, 25001 Lleida (Spain)</w:t>
      </w:r>
      <w:r>
        <w:br/>
      </w:r>
      <w:r>
        <w:rPr>
          <w:iCs/>
          <w:i/>
        </w:rPr>
        <w:t xml:space="preserve">September 2010 – December 2014</w:t>
      </w:r>
    </w:p>
    <w:p>
      <w:pPr>
        <w:numPr>
          <w:ilvl w:val="0"/>
          <w:numId w:val="1003"/>
        </w:numPr>
        <w:pStyle w:val="Compact"/>
      </w:pPr>
      <w:r>
        <w:t xml:space="preserve">Gained foundational skills in mechanical systems, including engine disassembly/reassembly and electrical circuit troubleshooting.</w:t>
      </w:r>
    </w:p>
    <w:p>
      <w:pPr>
        <w:numPr>
          <w:ilvl w:val="0"/>
          <w:numId w:val="1003"/>
        </w:numPr>
        <w:pStyle w:val="Compact"/>
      </w:pPr>
      <w:r>
        <w:t xml:space="preserve">Assisted senior mechanics in diagnosing and repairing vehicles for local businesses and private clients.</w:t>
      </w:r>
    </w:p>
    <w:p>
      <w:pPr>
        <w:numPr>
          <w:ilvl w:val="0"/>
          <w:numId w:val="1003"/>
        </w:numPr>
        <w:pStyle w:val="Compact"/>
      </w:pPr>
      <w:r>
        <w:t xml:space="preserve">Completed training programs on Spanish automotive safety protocols and environmental regulations (e.g., Ecodesign Directive).</w:t>
      </w:r>
    </w:p>
    <w:bookmarkEnd w:id="24"/>
    <w:bookmarkEnd w:id="25"/>
    <w:bookmarkStart w:id="26" w:name="education"/>
    <w:p>
      <w:pPr>
        <w:pStyle w:val="Heading2"/>
      </w:pPr>
      <w:r>
        <w:t xml:space="preserve">Education</w:t>
      </w:r>
    </w:p>
    <w:p>
      <w:pPr>
        <w:pStyle w:val="FirstParagraph"/>
      </w:pPr>
      <w:r>
        <w:rPr>
          <w:bCs/>
          <w:b/>
        </w:rPr>
        <w:t xml:space="preserve">Diploma in Automotive Engineering</w:t>
      </w:r>
      <w:r>
        <w:br/>
      </w:r>
      <w:r>
        <w:t xml:space="preserve">Instituto de Formación Profesional (IFP) Barcelona</w:t>
      </w:r>
      <w:r>
        <w:br/>
      </w:r>
      <w:r>
        <w:rPr>
          <w:iCs/>
          <w:i/>
        </w:rPr>
        <w:t xml:space="preserve">Graduated: June 2010</w:t>
      </w:r>
      <w:r>
        <w:br/>
      </w:r>
      <w:r>
        <w:t xml:space="preserve">Specialized in vehicle diagnostics, maintenance, and repair techniques. Focused on modern automotive technologies such as hybrid systems and electric vehicles.</w:t>
      </w:r>
    </w:p>
    <w:bookmarkEnd w:id="26"/>
    <w:bookmarkStart w:id="27" w:name="certifications"/>
    <w:p>
      <w:pPr>
        <w:pStyle w:val="Heading2"/>
      </w:pPr>
      <w:r>
        <w:t xml:space="preserve">Certifications</w:t>
      </w:r>
    </w:p>
    <w:p>
      <w:pPr>
        <w:numPr>
          <w:ilvl w:val="0"/>
          <w:numId w:val="1004"/>
        </w:numPr>
        <w:pStyle w:val="Compact"/>
      </w:pPr>
      <w:r>
        <w:rPr>
          <w:bCs/>
          <w:b/>
        </w:rPr>
        <w:t xml:space="preserve">ASE Certification (Automotive Service Excellence)</w:t>
      </w:r>
      <w:r>
        <w:t xml:space="preserve"> </w:t>
      </w:r>
      <w:r>
        <w:t xml:space="preserve">– 2017</w:t>
      </w:r>
    </w:p>
    <w:p>
      <w:pPr>
        <w:numPr>
          <w:ilvl w:val="0"/>
          <w:numId w:val="1004"/>
        </w:numPr>
        <w:pStyle w:val="Compact"/>
      </w:pPr>
      <w:r>
        <w:rPr>
          <w:bCs/>
          <w:b/>
        </w:rPr>
        <w:t xml:space="preserve">EPA 608 Certification (Refrigerant Handling)</w:t>
      </w:r>
      <w:r>
        <w:t xml:space="preserve"> </w:t>
      </w:r>
      <w:r>
        <w:t xml:space="preserve">– 2016</w:t>
      </w:r>
    </w:p>
    <w:p>
      <w:pPr>
        <w:numPr>
          <w:ilvl w:val="0"/>
          <w:numId w:val="1004"/>
        </w:numPr>
        <w:pStyle w:val="Compact"/>
      </w:pPr>
      <w:r>
        <w:rPr>
          <w:bCs/>
          <w:b/>
        </w:rPr>
        <w:t xml:space="preserve">I-CAR Gold Seal Certification</w:t>
      </w:r>
      <w:r>
        <w:t xml:space="preserve"> </w:t>
      </w:r>
      <w:r>
        <w:t xml:space="preserve">– 2019 (Collision Repair and Refinishing)</w:t>
      </w:r>
    </w:p>
    <w:p>
      <w:pPr>
        <w:numPr>
          <w:ilvl w:val="0"/>
          <w:numId w:val="1004"/>
        </w:numPr>
        <w:pStyle w:val="Compact"/>
      </w:pPr>
      <w:r>
        <w:rPr>
          <w:bCs/>
          <w:b/>
        </w:rPr>
        <w:t xml:space="preserve">Spanish Automotive Safety Regulations Training</w:t>
      </w:r>
      <w:r>
        <w:t xml:space="preserve"> </w:t>
      </w:r>
      <w:r>
        <w:t xml:space="preserve">– 2020 (Barcelona Technical University)</w:t>
      </w:r>
    </w:p>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Engine repair, transmission servicing, suspension and steering system diagnostics, electrical and electronic systems troubleshooting.</w:t>
      </w:r>
    </w:p>
    <w:p>
      <w:pPr>
        <w:numPr>
          <w:ilvl w:val="0"/>
          <w:numId w:val="1005"/>
        </w:numPr>
        <w:pStyle w:val="Compact"/>
      </w:pPr>
      <w:r>
        <w:rPr>
          <w:bCs/>
          <w:b/>
        </w:rPr>
        <w:t xml:space="preserve">Tools &amp; Equipment:</w:t>
      </w:r>
      <w:r>
        <w:t xml:space="preserve"> </w:t>
      </w:r>
      <w:r>
        <w:t xml:space="preserve">Proficient in using torque wrenches, multimeters, hydraulic jacks, and computerized diagnostic tools.</w:t>
      </w:r>
    </w:p>
    <w:p>
      <w:pPr>
        <w:numPr>
          <w:ilvl w:val="0"/>
          <w:numId w:val="1005"/>
        </w:numPr>
        <w:pStyle w:val="Compact"/>
      </w:pPr>
      <w:r>
        <w:rPr>
          <w:bCs/>
          <w:b/>
        </w:rPr>
        <w:t xml:space="preserve">Software:</w:t>
      </w:r>
      <w:r>
        <w:t xml:space="preserve"> </w:t>
      </w:r>
      <w:r>
        <w:t xml:space="preserve">Experienced with AutoCAD for vehicle component design and SAP for inventory management in Barcelona-based workshops.</w:t>
      </w:r>
    </w:p>
    <w:p>
      <w:pPr>
        <w:numPr>
          <w:ilvl w:val="0"/>
          <w:numId w:val="1005"/>
        </w:numPr>
        <w:pStyle w:val="Compact"/>
      </w:pPr>
      <w:r>
        <w:rPr>
          <w:bCs/>
          <w:b/>
        </w:rPr>
        <w:t xml:space="preserve">Languages:</w:t>
      </w:r>
      <w:r>
        <w:t xml:space="preserve"> </w:t>
      </w:r>
      <w:r>
        <w:t xml:space="preserve">Fluent in Spanish (native), proficient in English (CEFR B2), and basic knowledge of Catalan.</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Asociación de Talleres de Automoción de España (AETAE) – 2017–Present</w:t>
      </w:r>
    </w:p>
    <w:p>
      <w:pPr>
        <w:numPr>
          <w:ilvl w:val="0"/>
          <w:numId w:val="1006"/>
        </w:numPr>
        <w:pStyle w:val="Compact"/>
      </w:pPr>
      <w:r>
        <w:t xml:space="preserve">Participated in workshops on electric vehicle maintenance at the Barcelona Automotive Innovation Center (BAIC) – 2021</w:t>
      </w:r>
    </w:p>
    <w:bookmarkEnd w:id="29"/>
    <w:bookmarkStart w:id="30" w:name="additional-information"/>
    <w:p>
      <w:pPr>
        <w:pStyle w:val="Heading2"/>
      </w:pPr>
      <w:r>
        <w:t xml:space="preserve">Additional Information</w:t>
      </w:r>
    </w:p>
    <w:p>
      <w:pPr>
        <w:pStyle w:val="FirstParagraph"/>
      </w:pPr>
      <w:r>
        <w:rPr>
          <w:bCs/>
          <w:b/>
        </w:rPr>
        <w:t xml:space="preserve">Driving License:</w:t>
      </w:r>
      <w:r>
        <w:t xml:space="preserve"> </w:t>
      </w:r>
      <w:r>
        <w:t xml:space="preserve">Class B (Spain) – Valid</w:t>
      </w:r>
      <w:r>
        <w:br/>
      </w:r>
      <w:r>
        <w:rPr>
          <w:bCs/>
          <w:b/>
        </w:rPr>
        <w:t xml:space="preserve">Availability:</w:t>
      </w:r>
      <w:r>
        <w:t xml:space="preserve"> </w:t>
      </w:r>
      <w:r>
        <w:t xml:space="preserve">Full-time, flexible hours for emergency repairs in Barcelona.</w:t>
      </w:r>
      <w:r>
        <w:br/>
      </w:r>
      <w:r>
        <w:rPr>
          <w:bCs/>
          <w:b/>
        </w:rPr>
        <w:t xml:space="preserve">References:</w:t>
      </w:r>
      <w:r>
        <w:t xml:space="preserve"> </w:t>
      </w:r>
      <w:r>
        <w:t xml:space="preserve">Available upon request.</w:t>
      </w:r>
    </w:p>
    <w:p>
      <w:pPr>
        <w:pStyle w:val="BodyText"/>
      </w:pPr>
      <w:r>
        <w:t xml:space="preserve">This Curriculum Vitae is tailored to the specific requirements of the automotive industry in Spain Barcelona, highlighting expertise in both traditional and cutting-edge vehicle technologies. The document emphasizes the importance of technical proficiency, compliance with local regulations, and a commitment to excellence in service delivery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Spain Barcelona</dc:title>
  <dc:creator/>
  <dc:language>en</dc:language>
  <cp:keywords/>
  <dcterms:created xsi:type="dcterms:W3CDTF">2026-05-30T21:04:26Z</dcterms:created>
  <dcterms:modified xsi:type="dcterms:W3CDTF">2026-05-30T21:04:26Z</dcterms:modified>
</cp:coreProperties>
</file>

<file path=docProps/custom.xml><?xml version="1.0" encoding="utf-8"?>
<Properties xmlns="http://schemas.openxmlformats.org/officeDocument/2006/custom-properties" xmlns:vt="http://schemas.openxmlformats.org/officeDocument/2006/docPropsVTypes"/>
</file>