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[X] years of hands-on expertise in automotive repair, maintenance, and diagnostics. Specializing in both domestic and international vehicle brands, I have consistently delivered high-quality services to clients across Turkey Istanbul. My work is rooted in precision, reliability, and a deep understanding of the unique challenges faced by mechanics in this bustling metropolis. With a strong commitment to safety standards and customer satisfaction, I aim to contribute my skills to automotive workshops, repair centers, or fleet management services in Istanbul.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utomotive-mechanic"/>
    <w:p>
      <w:pPr>
        <w:pStyle w:val="Heading3"/>
      </w:pPr>
      <w:r>
        <w:t xml:space="preserve">Automotive Mechanic</w:t>
      </w:r>
    </w:p>
    <w:p>
      <w:pPr>
        <w:pStyle w:val="FirstParagraph"/>
      </w:pPr>
      <w:r>
        <w:rPr>
          <w:bCs/>
          <w:b/>
        </w:rPr>
        <w:t xml:space="preserve">ABC Auto Repair Services</w:t>
      </w:r>
      <w:r>
        <w:t xml:space="preserve">,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maintenance and repair services, including engine diagnostics, brake system inspections, and transmission repairs for both passenger cars and commercial vehicles.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technicians to ensure efficient workflow in a high-volume workshop located in the heart of Istanbul.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to identify and resolve complex mechanical issues, reducing downtime for clients.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service history and parts inventory, ensuring compliance with Turkish automotive regulations.</w:t>
      </w:r>
    </w:p>
    <w:bookmarkEnd w:id="22"/>
    <w:bookmarkStart w:id="23" w:name="service-technician"/>
    <w:p>
      <w:pPr>
        <w:pStyle w:val="Heading3"/>
      </w:pPr>
      <w:r>
        <w:t xml:space="preserve">Service Technician</w:t>
      </w:r>
    </w:p>
    <w:p>
      <w:pPr>
        <w:pStyle w:val="FirstParagraph"/>
      </w:pPr>
      <w:r>
        <w:rPr>
          <w:bCs/>
          <w:b/>
        </w:rPr>
        <w:t xml:space="preserve">XYZ Motors</w:t>
      </w:r>
      <w:r>
        <w:t xml:space="preserve">, Istanbul, Turkey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Leveraged technical expertise to perform routine and emergency repairs on vehicles ranging from compact cars to heavy-duty trucks.</w:t>
      </w:r>
    </w:p>
    <w:p>
      <w:pPr>
        <w:numPr>
          <w:ilvl w:val="0"/>
          <w:numId w:val="1002"/>
        </w:numPr>
        <w:pStyle w:val="Compact"/>
      </w:pPr>
      <w:r>
        <w:t xml:space="preserve">Supported the workshop manager in training new mechanics, emphasizing the importance of precision and adherence to safety protocols in Turkey Istanbul’s dynamic environment.</w:t>
      </w:r>
    </w:p>
    <w:p>
      <w:pPr>
        <w:numPr>
          <w:ilvl w:val="0"/>
          <w:numId w:val="1002"/>
        </w:numPr>
        <w:pStyle w:val="Compact"/>
      </w:pPr>
      <w:r>
        <w:t xml:space="preserve">Conducted preventive maintenance checks, including oil changes, tire rotations, and electrical system diagnostics.</w:t>
      </w:r>
    </w:p>
    <w:p>
      <w:pPr>
        <w:numPr>
          <w:ilvl w:val="0"/>
          <w:numId w:val="1002"/>
        </w:numPr>
        <w:pStyle w:val="Compact"/>
      </w:pPr>
      <w:r>
        <w:t xml:space="preserve">Gained familiarity with local automotive standards and regulations specific to the Turkish market.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DEF Workshop</w:t>
      </w:r>
      <w:r>
        <w:t xml:space="preserve">, Istanbul, Turkey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mechanics in completing daily tasks, including bodywork repairs and fuel system diagnostics.</w:t>
      </w:r>
    </w:p>
    <w:p>
      <w:pPr>
        <w:numPr>
          <w:ilvl w:val="0"/>
          <w:numId w:val="1003"/>
        </w:numPr>
        <w:pStyle w:val="Compact"/>
      </w:pPr>
      <w:r>
        <w:t xml:space="preserve">Gained practical knowledge of automotive components and tools commonly used in Turkey Istanbul’s repair shops.</w:t>
      </w:r>
    </w:p>
    <w:p>
      <w:pPr>
        <w:numPr>
          <w:ilvl w:val="0"/>
          <w:numId w:val="1003"/>
        </w:numPr>
        <w:pStyle w:val="Compact"/>
      </w:pPr>
      <w:r>
        <w:t xml:space="preserve">Developed a strong foundation in customer service, addressing client concerns and explaining repair processes clearly.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274df1a50dd20d9b1134625268b1b65b6918ebe"/>
    <w:p>
      <w:pPr>
        <w:pStyle w:val="Heading3"/>
      </w:pPr>
      <w:r>
        <w:t xml:space="preserve">Vocational Training in Automotive Mechanics</w:t>
      </w:r>
    </w:p>
    <w:p>
      <w:pPr>
        <w:pStyle w:val="FirstParagraph"/>
      </w:pPr>
      <w:r>
        <w:rPr>
          <w:bCs/>
          <w:b/>
        </w:rPr>
        <w:t xml:space="preserve">Istanbul Technical University Vocational School of Applied Sciences</w:t>
      </w:r>
      <w:r>
        <w:t xml:space="preserve">, Istanbul, Turkey</w:t>
      </w:r>
      <w:r>
        <w:br/>
      </w:r>
      <w:r>
        <w:rPr>
          <w:iCs/>
          <w:i/>
        </w:rPr>
        <w:t xml:space="preserve">Graduated: 2015</w:t>
      </w:r>
    </w:p>
    <w:p>
      <w:pPr>
        <w:pStyle w:val="BodyText"/>
      </w:pPr>
      <w:r>
        <w:t xml:space="preserve">Courses included engine mechanics, electrical systems, and automotive diagnostics. The program emphasized practical training in state-of-the-art workshops aligned with industry standards in Turkey.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diagnostic and repair skills for petrol and diesel engines</w:t>
      </w:r>
    </w:p>
    <w:p>
      <w:pPr>
        <w:numPr>
          <w:ilvl w:val="0"/>
          <w:numId w:val="1004"/>
        </w:numPr>
        <w:pStyle w:val="Compact"/>
      </w:pPr>
      <w:r>
        <w:t xml:space="preserve">Expertise in brake, suspension, and electrical system repairs</w:t>
      </w:r>
    </w:p>
    <w:p>
      <w:pPr>
        <w:numPr>
          <w:ilvl w:val="0"/>
          <w:numId w:val="1004"/>
        </w:numPr>
        <w:pStyle w:val="Compact"/>
      </w:pPr>
      <w:r>
        <w:t xml:space="preserve">Familiarity with modern automotive technology, including OBD-II scanners and digital diagnostic tools</w:t>
      </w:r>
    </w:p>
    <w:p>
      <w:pPr>
        <w:numPr>
          <w:ilvl w:val="0"/>
          <w:numId w:val="1004"/>
        </w:numPr>
        <w:pStyle w:val="Compact"/>
      </w:pPr>
      <w:r>
        <w:t xml:space="preserve">Strong problem-solving abilities under pressure, particularly in high-demand environments like Istanbul’s traffic-heavy urban areas</w:t>
      </w:r>
    </w:p>
    <w:p>
      <w:pPr>
        <w:numPr>
          <w:ilvl w:val="0"/>
          <w:numId w:val="1004"/>
        </w:numPr>
        <w:pStyle w:val="Compact"/>
      </w:pPr>
      <w:r>
        <w:t xml:space="preserve">Proficient in Turkish and English for effective communication with local and international clients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AUTOSAR Certification (Automotive Service Association of Turkey)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Engine Repair Workshop (Istanbul Chamber of Automotive Mechanics)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 for Turkish Automotive Workshops</w:t>
      </w:r>
      <w:r>
        <w:t xml:space="preserve"> </w:t>
      </w:r>
      <w:r>
        <w:t xml:space="preserve">– 2018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Turkey Istanbul, such as ABC Auto Repair Services and XYZ Motors.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Mechanic position in Turkey Istanbul, emphasizing local industry knowledge, technical expertise, and adaptability to the region’s automotive challenges.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Turkey Istanbul</dc:title>
  <dc:creator/>
  <dc:language>en</dc:language>
  <cp:keywords/>
  <dcterms:created xsi:type="dcterms:W3CDTF">2025-11-30T01:14:28Z</dcterms:created>
  <dcterms:modified xsi:type="dcterms:W3CDTF">2025-11-30T01:14:28Z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