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Avenue Louise, 1000 Bruxelles,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Belgian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Mechanical Engineer with over a decade of experience in Belgium Brussels, I specialize in the design, analysis, and optimization of mechanical systems. My expertise spans industrial automation, energy efficiency solutions, and sustainable engineering practices. With a strong foundation in both theoretical and applied mechanics, I have consistently delivered innovative projects for clients across diverse sectors such as automotive, aerospace, and renewable energy. My career is rooted in the dynamic environment of Belgium Brussels, where I have contributed to the region's reputation as a hub for engineering excellence. This Curriculum Vitae highlights my professional journey, technical skills, and commitment to advancing mechanical engineering standards in Belgium Brussels.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EcoTech Solutions SA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engineers in designing and implementing energy-efficient HVAC systems for commercial buildings in Belgium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sustainable technologies, reducing energy consumption by 25% in key projects.</w:t>
      </w:r>
    </w:p>
    <w:p>
      <w:pPr>
        <w:numPr>
          <w:ilvl w:val="0"/>
          <w:numId w:val="1001"/>
        </w:numPr>
        <w:pStyle w:val="Compact"/>
      </w:pPr>
      <w:r>
        <w:t xml:space="preserve">Utilized advanced CAD software (SolidWorks, AutoCAD) and finite element analysis tools to optimize mechanical components for durability and cost-effectiveness.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during the construction phase of large-scale infrastructure projects, ensuring alignment with engineering specifications and local regulations in Belgium Brussels.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Belgian Engineering Hub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systems for automotive components, improving production line efficiency by 18%.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industrial machinery, identifying root causes and implementing preventive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compliance reports for EU standards (CE marking, ISO 9001) in Belgium Brussels.</w:t>
      </w:r>
    </w:p>
    <w:p>
      <w:pPr>
        <w:numPr>
          <w:ilvl w:val="0"/>
          <w:numId w:val="1002"/>
        </w:numPr>
        <w:pStyle w:val="Compact"/>
      </w:pPr>
      <w:r>
        <w:t xml:space="preserve">Contributed to R&amp;D projects focused on lightweight materials for aerospace applications, presenting findings at the annual Belgian Engineering Conference.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ACE Industries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July 2011 – December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prototyping of mechanical assemblies for industrial equipment.</w:t>
      </w:r>
    </w:p>
    <w:p>
      <w:pPr>
        <w:numPr>
          <w:ilvl w:val="0"/>
          <w:numId w:val="1003"/>
        </w:numPr>
        <w:pStyle w:val="Compact"/>
      </w:pPr>
      <w:r>
        <w:t xml:space="preserve">Performed calculations for stress analysis and thermal management using ANSYS and MATLAB.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during installation and troubleshooting of machinery in manufacturing facilities across Belgium Brussels.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bCs/>
          <w:b/>
        </w:rPr>
        <w:t xml:space="preserve">Université Catholique de Louvain (UCLouvain)</w:t>
      </w:r>
      <w:r>
        <w:t xml:space="preserve"> </w:t>
      </w:r>
      <w:r>
        <w:t xml:space="preserve">- Louvain-la-Neuve, Belgium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Specialized in Thermodynamics and Fluid Mechanics with a thesis on "Optimization of Heat Exchangers for Industrial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in the *Journal of Engineering for Sustainable Development* (2010).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 </w:t>
      </w:r>
      <w:r>
        <w:t xml:space="preserve">- Leuven, Belgium</w:t>
      </w:r>
      <w:r>
        <w:br/>
      </w:r>
      <w:r>
        <w:rPr>
          <w:iCs/>
          <w:i/>
        </w:rPr>
        <w:t xml:space="preserve">Graduated: June 2008</w:t>
      </w:r>
    </w:p>
    <w:p>
      <w:pPr>
        <w:numPr>
          <w:ilvl w:val="0"/>
          <w:numId w:val="1005"/>
        </w:numPr>
        <w:pStyle w:val="Compact"/>
      </w:pPr>
      <w:r>
        <w:t xml:space="preserve">Coursework included Mechanics of Materials, Control Systems, and Manufacturing Processes.</w:t>
      </w:r>
    </w:p>
    <w:p>
      <w:pPr>
        <w:numPr>
          <w:ilvl w:val="0"/>
          <w:numId w:val="1005"/>
        </w:numPr>
        <w:pStyle w:val="Compact"/>
      </w:pPr>
      <w:r>
        <w:t xml:space="preserve">Participated in the "Innovation Challenge" competition, winning second place for a prototype wind turbine design.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ANSYS, MATLAB, CADENCE.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Internal Auditor, PMP Certification (Project Management 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FEA, CFD, and Lean Manufacturing principles.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P.E. (Professional Engineer) License – Belgium Brussels (Issued: 2016).</w:t>
      </w:r>
    </w:p>
    <w:p>
      <w:pPr>
        <w:numPr>
          <w:ilvl w:val="0"/>
          <w:numId w:val="1007"/>
        </w:numPr>
        <w:pStyle w:val="Compact"/>
      </w:pPr>
      <w:r>
        <w:t xml:space="preserve">CE Marking Compliance Specialist – European Union Standards Authority.</w:t>
      </w:r>
    </w:p>
    <w:p>
      <w:pPr>
        <w:numPr>
          <w:ilvl w:val="0"/>
          <w:numId w:val="1007"/>
        </w:numPr>
        <w:pStyle w:val="Compact"/>
      </w:pPr>
      <w:r>
        <w:t xml:space="preserve">Energy Efficiency Auditor – Belgian Energy Agency.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SOCIETY OF MECHANICAL ENGINEERS (BSME)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ASME (American Society of Mechanical Engineers)</w:t>
      </w:r>
      <w:r>
        <w:t xml:space="preserve"> </w:t>
      </w:r>
      <w:r>
        <w:t xml:space="preserve">– Affiliate member.</w:t>
      </w:r>
    </w:p>
    <w:bookmarkEnd w:id="31"/>
    <w:bookmarkStart w:id="34" w:name="projects-and-achievements"/>
    <w:p>
      <w:pPr>
        <w:pStyle w:val="Heading2"/>
      </w:pPr>
      <w:r>
        <w:t xml:space="preserve">Projects and Achievements</w:t>
      </w:r>
    </w:p>
    <w:bookmarkStart w:id="32" w:name="Xdda667ddd0e900924227416a7e020efc18d53a1"/>
    <w:p>
      <w:pPr>
        <w:pStyle w:val="Heading3"/>
      </w:pPr>
      <w:r>
        <w:t xml:space="preserve">Sustainable Energy Initiative for Brussels Metro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Mechanical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ventilation systems to reduce energy consumption by 30% while maintaining passenger comfort. This project earned the "Green Innovation Award" from the Brussels Regional Government in 2021.</w:t>
      </w:r>
    </w:p>
    <w:bookmarkEnd w:id="32"/>
    <w:bookmarkStart w:id="33" w:name="automotive-component-optimization"/>
    <w:p>
      <w:pPr>
        <w:pStyle w:val="Heading3"/>
      </w:pPr>
      <w:r>
        <w:t xml:space="preserve">Automotive Component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lightweight chassis component for a leading Belgian automaker, cutting material costs by 15% and improving fuel efficiency.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(B2 level).</w:t>
      </w:r>
    </w:p>
    <w:bookmarkEnd w:id="35"/>
    <w:bookmarkStart w:id="36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"Engineering for Tomorrow" initiative, guiding young engineers in Belgium Brussels.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through the forests of Brussels, attending engineering seminars, and building model aircraft.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p>
      <w:pPr>
        <w:pStyle w:val="BodyText"/>
      </w:pPr>
      <w:r>
        <w:t xml:space="preserve">This Curriculum Vitae reflects the professional expertise of a Mechanical Engineer in Belgium Brussels, tailored to align with local industry standards and career opportunities.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Belgium Brussels</dc:title>
  <dc:creator/>
  <dc:language>en</dc:language>
  <cp:keywords/>
  <dcterms:created xsi:type="dcterms:W3CDTF">2026-05-01T01:17:58Z</dcterms:created>
  <dcterms:modified xsi:type="dcterms:W3CDTF">2026-05-01T01:17:58Z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