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Mechanical</w:t>
      </w:r>
      <w:r>
        <w:t xml:space="preserve"> </w:t>
      </w:r>
      <w:r>
        <w:t xml:space="preserve">Engineer</w:t>
      </w:r>
      <w:r>
        <w:t xml:space="preserve"> </w:t>
      </w:r>
      <w:r>
        <w:t xml:space="preserve">(Canada</w:t>
      </w:r>
      <w:r>
        <w:t xml:space="preserve"> </w:t>
      </w:r>
      <w:r>
        <w:t xml:space="preserve">Toronto)</w:t>
      </w:r>
    </w:p>
    <w:bookmarkStart w:id="33" w:name="curriculum-vitae"/>
    <w:p>
      <w:pPr>
        <w:pStyle w:val="Heading1"/>
      </w:pPr>
      <w:r>
        <w:t xml:space="preserve">Curriculum Vitae</w:t>
      </w:r>
    </w:p>
    <w:bookmarkStart w:id="32" w:name="mechanical-engineer"/>
    <w:p>
      <w:pPr>
        <w:pStyle w:val="Heading2"/>
      </w:pPr>
      <w:r>
        <w:t xml:space="preserve">Mechanical Engineer</w:t>
      </w:r>
    </w:p>
    <w:p>
      <w:pPr>
        <w:pStyle w:val="FirstParagraph"/>
      </w:pPr>
      <w:r>
        <w:t xml:space="preserve">Canada Toronto | [Your Email Address] | [Your Phone Number] | [LinkedIn Profile or Portfolio URL]</w:t>
      </w:r>
    </w:p>
    <w:p>
      <w:r>
        <w:pict>
          <v:rect style="width:0;height:1.5pt" o:hralign="center" o:hrstd="t" o:hr="t"/>
        </w:pict>
      </w:r>
    </w:p>
    <w:bookmarkStart w:id="20" w:name="professional-summary"/>
    <w:p>
      <w:pPr>
        <w:pStyle w:val="Heading3"/>
      </w:pPr>
      <w:r>
        <w:t xml:space="preserve">Professional Summary</w:t>
      </w:r>
    </w:p>
    <w:p>
      <w:pPr>
        <w:pStyle w:val="FirstParagraph"/>
      </w:pPr>
      <w:r>
        <w:t xml:space="preserve">A dedicated and detail-oriented Mechanical Engineer with over 7 years of experience in designing, analyzing, and optimizing mechanical systems for industrial and commercial applications. Proven expertise in CAD software, thermodynamics, fluid mechanics, and project management. Committed to delivering innovative solutions aligned with Canadian engineering standards and sustainability practices. Aiming to contribute technical excellence and collaborative leadership to organizations in Canada Toronto.</w:t>
      </w:r>
    </w:p>
    <w:bookmarkEnd w:id="20"/>
    <w:bookmarkStart w:id="21" w:name="education"/>
    <w:p>
      <w:pPr>
        <w:pStyle w:val="Heading3"/>
      </w:pPr>
      <w:r>
        <w:t xml:space="preserve">Education</w:t>
      </w:r>
    </w:p>
    <w:p>
      <w:pPr>
        <w:numPr>
          <w:ilvl w:val="0"/>
          <w:numId w:val="1001"/>
        </w:numPr>
        <w:pStyle w:val="Compact"/>
      </w:pPr>
      <w:r>
        <w:rPr>
          <w:bCs/>
          <w:b/>
        </w:rPr>
        <w:t xml:space="preserve">Master of Engineering in Mechanical Engineering</w:t>
      </w:r>
      <w:r>
        <w:t xml:space="preserve">, University of Toronto, Canada (2015–2017)</w:t>
      </w:r>
    </w:p>
    <w:p>
      <w:pPr>
        <w:numPr>
          <w:ilvl w:val="0"/>
          <w:numId w:val="1001"/>
        </w:numPr>
        <w:pStyle w:val="Compact"/>
      </w:pPr>
      <w:r>
        <w:rPr>
          <w:bCs/>
          <w:b/>
        </w:rPr>
        <w:t xml:space="preserve">Bachelor of Science in Mechanical Engineering</w:t>
      </w:r>
      <w:r>
        <w:t xml:space="preserve">, Ryerson University, Canada (2011–2015)</w:t>
      </w:r>
    </w:p>
    <w:bookmarkEnd w:id="21"/>
    <w:bookmarkStart w:id="25" w:name="professional-experience"/>
    <w:p>
      <w:pPr>
        <w:pStyle w:val="Heading3"/>
      </w:pPr>
      <w:r>
        <w:t xml:space="preserve">Professional Experience</w:t>
      </w:r>
    </w:p>
    <w:bookmarkStart w:id="22" w:name="senior-mechanical-engineer"/>
    <w:p>
      <w:pPr>
        <w:pStyle w:val="Heading4"/>
      </w:pPr>
      <w:r>
        <w:t xml:space="preserve">Senior Mechanical Engineer</w:t>
      </w:r>
    </w:p>
    <w:p>
      <w:pPr>
        <w:pStyle w:val="FirstParagraph"/>
      </w:pPr>
      <w:r>
        <w:rPr>
          <w:iCs/>
          <w:i/>
        </w:rPr>
        <w:t xml:space="preserve">ThermoTech Solutions Inc., Toronto, Canada | 2020–Present</w:t>
      </w:r>
    </w:p>
    <w:p>
      <w:pPr>
        <w:numPr>
          <w:ilvl w:val="0"/>
          <w:numId w:val="1002"/>
        </w:numPr>
        <w:pStyle w:val="Compact"/>
      </w:pPr>
      <w:r>
        <w:t xml:space="preserve">Lead design and development of HVAC systems for commercial buildings, ensuring compliance with Canadian building codes and energy efficiency standards.</w:t>
      </w:r>
    </w:p>
    <w:p>
      <w:pPr>
        <w:numPr>
          <w:ilvl w:val="0"/>
          <w:numId w:val="1002"/>
        </w:numPr>
        <w:pStyle w:val="Compact"/>
      </w:pPr>
      <w:r>
        <w:t xml:space="preserve">Collaborated with cross-functional teams to optimize mechanical designs using AutoCAD, SolidWorks, and ANSYS simulation tools.</w:t>
      </w:r>
    </w:p>
    <w:p>
      <w:pPr>
        <w:numPr>
          <w:ilvl w:val="0"/>
          <w:numId w:val="1002"/>
        </w:numPr>
        <w:pStyle w:val="Compact"/>
      </w:pPr>
      <w:r>
        <w:t xml:space="preserve">Managed a team of 5 engineers on a $2M renewable energy project for a Toronto-based manufacturing firm, delivering the solution 3 months ahead of schedule.</w:t>
      </w:r>
    </w:p>
    <w:p>
      <w:pPr>
        <w:numPr>
          <w:ilvl w:val="0"/>
          <w:numId w:val="1002"/>
        </w:numPr>
        <w:pStyle w:val="Compact"/>
      </w:pPr>
      <w:r>
        <w:t xml:space="preserve">Conducted failure analysis on industrial equipment and implemented corrective actions to reduce downtime by 18%.</w:t>
      </w:r>
    </w:p>
    <w:bookmarkEnd w:id="22"/>
    <w:bookmarkStart w:id="23" w:name="mechanical-engineer-1"/>
    <w:p>
      <w:pPr>
        <w:pStyle w:val="Heading4"/>
      </w:pPr>
      <w:r>
        <w:t xml:space="preserve">Mechanical Engineer</w:t>
      </w:r>
    </w:p>
    <w:p>
      <w:pPr>
        <w:pStyle w:val="FirstParagraph"/>
      </w:pPr>
      <w:r>
        <w:rPr>
          <w:iCs/>
          <w:i/>
        </w:rPr>
        <w:t xml:space="preserve">Global Engineering Partners, Toronto, Canada | 2017–2020</w:t>
      </w:r>
    </w:p>
    <w:p>
      <w:pPr>
        <w:numPr>
          <w:ilvl w:val="0"/>
          <w:numId w:val="1003"/>
        </w:numPr>
        <w:pStyle w:val="Compact"/>
      </w:pPr>
      <w:r>
        <w:t xml:space="preserve">Designed and tested mechanical components for automotive applications, focusing on lightweight materials and durability under Canadian climate conditions.</w:t>
      </w:r>
    </w:p>
    <w:p>
      <w:pPr>
        <w:numPr>
          <w:ilvl w:val="0"/>
          <w:numId w:val="1003"/>
        </w:numPr>
        <w:pStyle w:val="Compact"/>
      </w:pPr>
      <w:r>
        <w:t xml:space="preserve">Prepared technical documentation and reports for client reviews, ensuring adherence to ISO 9001 standards.</w:t>
      </w:r>
    </w:p>
    <w:p>
      <w:pPr>
        <w:numPr>
          <w:ilvl w:val="0"/>
          <w:numId w:val="1003"/>
        </w:numPr>
        <w:pStyle w:val="Compact"/>
      </w:pPr>
      <w:r>
        <w:t xml:space="preserve">Participated in site inspections across Ontario to assess mechanical systems in industrial facilities, providing actionable recommendations for improvements.</w:t>
      </w:r>
    </w:p>
    <w:p>
      <w:pPr>
        <w:numPr>
          <w:ilvl w:val="0"/>
          <w:numId w:val="1003"/>
        </w:numPr>
        <w:pStyle w:val="Compact"/>
      </w:pPr>
      <w:r>
        <w:t xml:space="preserve">Contributed to a project that reduced energy consumption by 25% in a Toronto-based data center through advanced thermal management solutions.</w:t>
      </w:r>
    </w:p>
    <w:bookmarkEnd w:id="23"/>
    <w:bookmarkStart w:id="24" w:name="internship-mechanical-engineering-co-op"/>
    <w:p>
      <w:pPr>
        <w:pStyle w:val="Heading4"/>
      </w:pPr>
      <w:r>
        <w:t xml:space="preserve">Internship: Mechanical Engineering Co-op</w:t>
      </w:r>
    </w:p>
    <w:p>
      <w:pPr>
        <w:pStyle w:val="FirstParagraph"/>
      </w:pPr>
      <w:r>
        <w:rPr>
          <w:iCs/>
          <w:i/>
        </w:rPr>
        <w:t xml:space="preserve">Siemens Canada, Toronto, Canada | 2013–2014</w:t>
      </w:r>
    </w:p>
    <w:p>
      <w:pPr>
        <w:numPr>
          <w:ilvl w:val="0"/>
          <w:numId w:val="1004"/>
        </w:numPr>
        <w:pStyle w:val="Compact"/>
      </w:pPr>
      <w:r>
        <w:t xml:space="preserve">Assisted in the design and testing of industrial turbines for energy generation, supporting engineering teams on complex projects.</w:t>
      </w:r>
    </w:p>
    <w:p>
      <w:pPr>
        <w:numPr>
          <w:ilvl w:val="0"/>
          <w:numId w:val="1004"/>
        </w:numPr>
        <w:pStyle w:val="Compact"/>
      </w:pPr>
      <w:r>
        <w:t xml:space="preserve">Gained hands-on experience with CNC machining and quality assurance protocols in a Canadian manufacturing environment.</w:t>
      </w:r>
    </w:p>
    <w:bookmarkEnd w:id="24"/>
    <w:bookmarkEnd w:id="25"/>
    <w:bookmarkStart w:id="26" w:name="certifications-professional-development"/>
    <w:p>
      <w:pPr>
        <w:pStyle w:val="Heading3"/>
      </w:pPr>
      <w:r>
        <w:t xml:space="preserve">Certifications &amp; Professional Development</w:t>
      </w:r>
    </w:p>
    <w:p>
      <w:pPr>
        <w:numPr>
          <w:ilvl w:val="0"/>
          <w:numId w:val="1005"/>
        </w:numPr>
        <w:pStyle w:val="Compact"/>
      </w:pPr>
      <w:r>
        <w:rPr>
          <w:bCs/>
          <w:b/>
        </w:rPr>
        <w:t xml:space="preserve">Professional Engineer (P.Eng.) License</w:t>
      </w:r>
      <w:r>
        <w:t xml:space="preserve">, Ontario Association of Professional Engineers (2018)</w:t>
      </w:r>
    </w:p>
    <w:p>
      <w:pPr>
        <w:numPr>
          <w:ilvl w:val="0"/>
          <w:numId w:val="1005"/>
        </w:numPr>
        <w:pStyle w:val="Compact"/>
      </w:pPr>
      <w:r>
        <w:rPr>
          <w:bCs/>
          <w:b/>
        </w:rPr>
        <w:t xml:space="preserve">Lean Six Sigma Green Belt Certification</w:t>
      </w:r>
      <w:r>
        <w:t xml:space="preserve">, Toronto Institute of Technology (2021)</w:t>
      </w:r>
    </w:p>
    <w:p>
      <w:pPr>
        <w:numPr>
          <w:ilvl w:val="0"/>
          <w:numId w:val="1005"/>
        </w:numPr>
        <w:pStyle w:val="Compact"/>
      </w:pPr>
      <w:r>
        <w:rPr>
          <w:bCs/>
          <w:b/>
        </w:rPr>
        <w:t xml:space="preserve">CAD and Simulation Training</w:t>
      </w:r>
      <w:r>
        <w:t xml:space="preserve">, Autodesk University, Toronto (2019)</w:t>
      </w:r>
    </w:p>
    <w:bookmarkEnd w:id="26"/>
    <w:bookmarkStart w:id="27" w:name="technical-skills"/>
    <w:p>
      <w:pPr>
        <w:pStyle w:val="Heading3"/>
      </w:pPr>
      <w:r>
        <w:t xml:space="preserve">Technical Skills</w:t>
      </w:r>
    </w:p>
    <w:p>
      <w:pPr>
        <w:numPr>
          <w:ilvl w:val="0"/>
          <w:numId w:val="1006"/>
        </w:numPr>
        <w:pStyle w:val="Compact"/>
      </w:pPr>
      <w:r>
        <w:rPr>
          <w:bCs/>
          <w:b/>
        </w:rPr>
        <w:t xml:space="preserve">Software:</w:t>
      </w:r>
      <w:r>
        <w:t xml:space="preserve"> </w:t>
      </w:r>
      <w:r>
        <w:t xml:space="preserve">AutoCAD, SolidWorks, ANSYS, MATLAB, CATIA, Inventor</w:t>
      </w:r>
    </w:p>
    <w:p>
      <w:pPr>
        <w:numPr>
          <w:ilvl w:val="0"/>
          <w:numId w:val="1006"/>
        </w:numPr>
        <w:pStyle w:val="Compact"/>
      </w:pPr>
      <w:r>
        <w:rPr>
          <w:bCs/>
          <w:b/>
        </w:rPr>
        <w:t xml:space="preserve">Languages:</w:t>
      </w:r>
      <w:r>
        <w:t xml:space="preserve"> </w:t>
      </w:r>
      <w:r>
        <w:t xml:space="preserve">English (fluent), French (basic)</w:t>
      </w:r>
    </w:p>
    <w:p>
      <w:pPr>
        <w:numPr>
          <w:ilvl w:val="0"/>
          <w:numId w:val="1006"/>
        </w:numPr>
        <w:pStyle w:val="Compact"/>
      </w:pPr>
      <w:r>
        <w:rPr>
          <w:bCs/>
          <w:b/>
        </w:rPr>
        <w:t xml:space="preserve">Standards:</w:t>
      </w:r>
      <w:r>
        <w:t xml:space="preserve"> </w:t>
      </w:r>
      <w:r>
        <w:t xml:space="preserve">ASME, ISO 9001/14001, CAN/CSA-B462 (Canadian Electrical Code)</w:t>
      </w:r>
    </w:p>
    <w:bookmarkEnd w:id="27"/>
    <w:bookmarkStart w:id="28" w:name="projects-achievements"/>
    <w:p>
      <w:pPr>
        <w:pStyle w:val="Heading3"/>
      </w:pPr>
      <w:r>
        <w:t xml:space="preserve">Projects &amp; Achievements</w:t>
      </w:r>
    </w:p>
    <w:p>
      <w:pPr>
        <w:numPr>
          <w:ilvl w:val="0"/>
          <w:numId w:val="1007"/>
        </w:numPr>
        <w:pStyle w:val="Compact"/>
      </w:pPr>
      <w:r>
        <w:rPr>
          <w:bCs/>
          <w:b/>
        </w:rPr>
        <w:t xml:space="preserve">Sustainable HVAC System Design</w:t>
      </w:r>
      <w:r>
        <w:t xml:space="preserve">: Designed a geothermal heating system for a Toronto residential complex, reducing carbon emissions by 40% and earning the project an EcoSmart Award.</w:t>
      </w:r>
    </w:p>
    <w:p>
      <w:pPr>
        <w:numPr>
          <w:ilvl w:val="0"/>
          <w:numId w:val="1007"/>
        </w:numPr>
        <w:pStyle w:val="Compact"/>
      </w:pPr>
      <w:r>
        <w:rPr>
          <w:bCs/>
          <w:b/>
        </w:rPr>
        <w:t xml:space="preserve">Robotics Integration in Manufacturing</w:t>
      </w:r>
      <w:r>
        <w:t xml:space="preserve">: Led the implementation of automated assembly lines for a Toronto-based electronics firm, improving production efficiency by 30%.</w:t>
      </w:r>
    </w:p>
    <w:p>
      <w:pPr>
        <w:numPr>
          <w:ilvl w:val="0"/>
          <w:numId w:val="1007"/>
        </w:numPr>
        <w:pStyle w:val="Compact"/>
      </w:pPr>
      <w:r>
        <w:rPr>
          <w:bCs/>
          <w:b/>
        </w:rPr>
        <w:t xml:space="preserve">Thermal Analysis of Solar Panels</w:t>
      </w:r>
      <w:r>
        <w:t xml:space="preserve">: Conducted simulations to optimize solar panel cooling systems for Canadian climates, increasing energy output by 15%.</w:t>
      </w:r>
    </w:p>
    <w:bookmarkEnd w:id="28"/>
    <w:bookmarkStart w:id="29" w:name="professional-affiliations"/>
    <w:p>
      <w:pPr>
        <w:pStyle w:val="Heading3"/>
      </w:pPr>
      <w:r>
        <w:t xml:space="preserve">Professional Affiliations</w:t>
      </w:r>
    </w:p>
    <w:p>
      <w:pPr>
        <w:numPr>
          <w:ilvl w:val="0"/>
          <w:numId w:val="1008"/>
        </w:numPr>
        <w:pStyle w:val="Compact"/>
      </w:pPr>
      <w:r>
        <w:t xml:space="preserve">Member, Canadian Society for Mechanical Engineering (CSME)</w:t>
      </w:r>
    </w:p>
    <w:p>
      <w:pPr>
        <w:numPr>
          <w:ilvl w:val="0"/>
          <w:numId w:val="1008"/>
        </w:numPr>
        <w:pStyle w:val="Compact"/>
      </w:pPr>
      <w:r>
        <w:t xml:space="preserve">Volunteer, Toronto Engineering Outreach Program</w:t>
      </w:r>
    </w:p>
    <w:bookmarkEnd w:id="29"/>
    <w:bookmarkStart w:id="30" w:name="languages"/>
    <w:p>
      <w:pPr>
        <w:pStyle w:val="Heading3"/>
      </w:pPr>
      <w:r>
        <w:t xml:space="preserve">Languages</w:t>
      </w:r>
    </w:p>
    <w:p>
      <w:pPr>
        <w:pStyle w:val="FirstParagraph"/>
      </w:pPr>
      <w:r>
        <w:t xml:space="preserve">English (native), French (basic proficiency)</w:t>
      </w:r>
    </w:p>
    <w:bookmarkEnd w:id="30"/>
    <w:bookmarkStart w:id="31" w:name="references"/>
    <w:p>
      <w:pPr>
        <w:pStyle w:val="Heading3"/>
      </w:pPr>
      <w:r>
        <w:t xml:space="preserve">References</w:t>
      </w:r>
    </w:p>
    <w:p>
      <w:pPr>
        <w:pStyle w:val="FirstParagraph"/>
      </w:pPr>
      <w:r>
        <w:t xml:space="preserve">Available upon request.</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Mechanical Engineer (Canada Toronto)</dc:title>
  <dc:creator/>
  <dc:language>en</dc:language>
  <cp:keywords/>
  <dcterms:created xsi:type="dcterms:W3CDTF">2026-04-28T10:09:04Z</dcterms:created>
  <dcterms:modified xsi:type="dcterms:W3CDTF">2026-04-28T10:09:04Z</dcterms:modified>
</cp:coreProperties>
</file>

<file path=docProps/custom.xml><?xml version="1.0" encoding="utf-8"?>
<Properties xmlns="http://schemas.openxmlformats.org/officeDocument/2006/custom-properties" xmlns:vt="http://schemas.openxmlformats.org/officeDocument/2006/docPropsVTypes"/>
</file>