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Chile</w:t>
      </w:r>
      <w:r>
        <w:t xml:space="preserve"> </w:t>
      </w:r>
      <w:r>
        <w:t xml:space="preserve">Santiago</w:t>
      </w:r>
    </w:p>
    <w:bookmarkStart w:id="38" w:name="curriculum-vitae"/>
    <w:p>
      <w:pPr>
        <w:pStyle w:val="Heading1"/>
      </w:pPr>
      <w:r>
        <w:t xml:space="preserve">Curriculum Vitae</w:t>
      </w:r>
    </w:p>
    <w:bookmarkStart w:id="37" w:name="mechanical-engineer-chile-santiago"/>
    <w:p>
      <w:pPr>
        <w:pStyle w:val="Heading2"/>
      </w:pPr>
      <w:r>
        <w:t xml:space="preserve">Mechanical Engineer | Chile Santiago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Méndez Rojas</w:t>
      </w:r>
      <w:r>
        <w:br/>
      </w:r>
      <w:r>
        <w:rPr>
          <w:bCs/>
          <w:b/>
        </w:rPr>
        <w:t xml:space="preserve">Email:</w:t>
      </w:r>
      <w:r>
        <w:t xml:space="preserve"> </w:t>
      </w:r>
      <w:r>
        <w:t xml:space="preserve">juan.mendez@example.com</w:t>
      </w:r>
      <w:r>
        <w:br/>
      </w:r>
      <w:r>
        <w:rPr>
          <w:bCs/>
          <w:b/>
        </w:rPr>
        <w:t xml:space="preserve">Phone:</w:t>
      </w:r>
      <w:r>
        <w:t xml:space="preserve"> </w:t>
      </w:r>
      <w:r>
        <w:t xml:space="preserve">+56 9 8765 4321</w:t>
      </w:r>
      <w:r>
        <w:br/>
      </w:r>
      <w:r>
        <w:rPr>
          <w:bCs/>
          <w:b/>
        </w:rPr>
        <w:t xml:space="preserve">Address:</w:t>
      </w:r>
      <w:r>
        <w:t xml:space="preserve"> </w:t>
      </w:r>
      <w:r>
        <w:t xml:space="preserve">Santiago, Chile</w:t>
      </w:r>
      <w:r>
        <w:br/>
      </w:r>
      <w:r>
        <w:rPr>
          <w:bCs/>
          <w:b/>
        </w:rPr>
        <w:t xml:space="preserve">Languages:</w:t>
      </w:r>
      <w:r>
        <w:t xml:space="preserve"> </w:t>
      </w:r>
      <w:r>
        <w:t xml:space="preserve">Spanish (Native), English (Fluent)</w:t>
      </w:r>
    </w:p>
    <w:bookmarkEnd w:id="20"/>
    <w:bookmarkStart w:id="21" w:name="professional-summary"/>
    <w:p>
      <w:pPr>
        <w:pStyle w:val="Heading3"/>
      </w:pPr>
      <w:r>
        <w:t xml:space="preserve">Professional Summary</w:t>
      </w:r>
    </w:p>
    <w:p>
      <w:pPr>
        <w:pStyle w:val="FirstParagraph"/>
      </w:pPr>
      <w:r>
        <w:t xml:space="preserve">A dedicated and innovative Mechanical Engineer with over 8 years of experience in designing, optimizing, and managing mechanical systems for industrial and commercial applications. Specialized in thermodynamics, fluid mechanics, and CAD software. Proven track record of delivering projects that align with the dynamic needs of Chile Santiago's growing manufacturing and energy sectors. Committed to advancing sustainable engineering solutions while adhering to local regulations and industry standards.</w:t>
      </w:r>
    </w:p>
    <w:bookmarkEnd w:id="21"/>
    <w:bookmarkStart w:id="24" w:name="education"/>
    <w:p>
      <w:pPr>
        <w:pStyle w:val="Heading3"/>
      </w:pPr>
      <w:r>
        <w:t xml:space="preserve">Education</w:t>
      </w:r>
    </w:p>
    <w:bookmarkStart w:id="22" w:name="Xaa62a092d8a80da09478345f0aedadc9ffa73bd"/>
    <w:p>
      <w:pPr>
        <w:pStyle w:val="Heading4"/>
      </w:pPr>
      <w:r>
        <w:t xml:space="preserve">Bachelor of Science in Mechanical Engineering</w:t>
      </w:r>
    </w:p>
    <w:p>
      <w:pPr>
        <w:pStyle w:val="FirstParagraph"/>
      </w:pPr>
      <w:r>
        <w:rPr>
          <w:bCs/>
          <w:b/>
        </w:rPr>
        <w:t xml:space="preserve">Universidad de Chile</w:t>
      </w:r>
      <w:r>
        <w:t xml:space="preserve">, Santiago, Chile</w:t>
      </w:r>
      <w:r>
        <w:br/>
      </w:r>
      <w:r>
        <w:t xml:space="preserve">Graduated: December 2015</w:t>
      </w:r>
      <w:r>
        <w:br/>
      </w:r>
      <w:r>
        <w:t xml:space="preserve">Relevant coursework: Thermodynamics, Fluid Mechanics, Materials Science, CAD Design, Industrial Automation.</w:t>
      </w:r>
    </w:p>
    <w:bookmarkEnd w:id="22"/>
    <w:bookmarkStart w:id="23" w:name="Xb373b1e95be7fa0c97b37e0c8d00b9a026ce120"/>
    <w:p>
      <w:pPr>
        <w:pStyle w:val="Heading4"/>
      </w:pPr>
      <w:r>
        <w:t xml:space="preserve">Master of Engineering in Renewable Energy Systems</w:t>
      </w:r>
    </w:p>
    <w:p>
      <w:pPr>
        <w:pStyle w:val="FirstParagraph"/>
      </w:pPr>
      <w:r>
        <w:rPr>
          <w:bCs/>
          <w:b/>
        </w:rPr>
        <w:t xml:space="preserve">Universidad Técnica Federico Santa María</w:t>
      </w:r>
      <w:r>
        <w:t xml:space="preserve">, Valparaíso, Chile</w:t>
      </w:r>
      <w:r>
        <w:br/>
      </w:r>
      <w:r>
        <w:t xml:space="preserve">Graduated: June 2018</w:t>
      </w:r>
      <w:r>
        <w:br/>
      </w:r>
      <w:r>
        <w:t xml:space="preserve">Research focus: Integration of solar thermal systems in industrial processes. Thesis: "Optimization of Heat Exchanger Networks for Energy Efficiency in Chilean Manufacturing Plants."</w:t>
      </w:r>
    </w:p>
    <w:bookmarkEnd w:id="23"/>
    <w:bookmarkEnd w:id="24"/>
    <w:bookmarkStart w:id="28" w:name="work-experience"/>
    <w:p>
      <w:pPr>
        <w:pStyle w:val="Heading3"/>
      </w:pPr>
      <w:r>
        <w:t xml:space="preserve">Work Experience</w:t>
      </w:r>
    </w:p>
    <w:bookmarkStart w:id="25" w:name="mechanical-engineer-energest-s.a."/>
    <w:p>
      <w:pPr>
        <w:pStyle w:val="Heading4"/>
      </w:pPr>
      <w:r>
        <w:t xml:space="preserve">Mechanical Engineer | EnerGest S.A.</w:t>
      </w:r>
    </w:p>
    <w:p>
      <w:pPr>
        <w:pStyle w:val="FirstParagraph"/>
      </w:pPr>
      <w:r>
        <w:rPr>
          <w:bCs/>
          <w:b/>
        </w:rPr>
        <w:t xml:space="preserve">Santiago, Chile</w:t>
      </w:r>
      <w:r>
        <w:t xml:space="preserve"> </w:t>
      </w:r>
      <w:r>
        <w:t xml:space="preserve">| January 2019 – Present</w:t>
      </w:r>
      <w:r>
        <w:br/>
      </w:r>
      <w:r>
        <w:t xml:space="preserve">- Led the design and implementation of energy-efficient HVAC systems for commercial buildings in Santiago, reducing energy consumption by 25% across 15 projects.</w:t>
      </w:r>
      <w:r>
        <w:br/>
      </w:r>
      <w:r>
        <w:t xml:space="preserve">- Collaborated with local architects and contractors to ensure compliance with Chilean building codes (NCh467) and sustainability standards.</w:t>
      </w:r>
      <w:r>
        <w:br/>
      </w:r>
      <w:r>
        <w:t xml:space="preserve">- Managed a team of 6 engineers to develop CAD models for industrial machinery, improving production line efficiency by 18% in the first year.</w:t>
      </w:r>
      <w:r>
        <w:br/>
      </w:r>
      <w:r>
        <w:t xml:space="preserve">- Conducted feasibility studies for renewable energy projects, including solar and wind systems tailored for Chile’s diverse climate conditions.</w:t>
      </w:r>
    </w:p>
    <w:bookmarkEnd w:id="25"/>
    <w:bookmarkStart w:id="26" w:name="Xe90aedd0a80c3c60ba571031e424ebb552a3ec8"/>
    <w:p>
      <w:pPr>
        <w:pStyle w:val="Heading4"/>
      </w:pPr>
      <w:r>
        <w:t xml:space="preserve">Junior Mechanical Engineer | IngeMecánica Ltda.</w:t>
      </w:r>
    </w:p>
    <w:p>
      <w:pPr>
        <w:pStyle w:val="FirstParagraph"/>
      </w:pPr>
      <w:r>
        <w:rPr>
          <w:bCs/>
          <w:b/>
        </w:rPr>
        <w:t xml:space="preserve">Santiago, Chile</w:t>
      </w:r>
      <w:r>
        <w:t xml:space="preserve"> </w:t>
      </w:r>
      <w:r>
        <w:t xml:space="preserve">| June 2016 – December 2018</w:t>
      </w:r>
      <w:r>
        <w:br/>
      </w:r>
      <w:r>
        <w:t xml:space="preserve">- Assisted in the development of custom machinery for the automotive sector, focusing on precision components and assembly line automation.</w:t>
      </w:r>
      <w:r>
        <w:br/>
      </w:r>
      <w:r>
        <w:t xml:space="preserve">- Performed finite element analysis (FEA) to optimize structural integrity of mechanical parts, reducing material costs by 15%.</w:t>
      </w:r>
      <w:r>
        <w:br/>
      </w:r>
      <w:r>
        <w:t xml:space="preserve">- Participated in quality control processes, ensuring adherence to ISO 9001 standards and minimizing production defects.</w:t>
      </w:r>
    </w:p>
    <w:bookmarkEnd w:id="26"/>
    <w:bookmarkStart w:id="27" w:name="internship-grupo-cencosud"/>
    <w:p>
      <w:pPr>
        <w:pStyle w:val="Heading4"/>
      </w:pPr>
      <w:r>
        <w:t xml:space="preserve">Internship | Grupo Cencosud</w:t>
      </w:r>
    </w:p>
    <w:p>
      <w:pPr>
        <w:pStyle w:val="FirstParagraph"/>
      </w:pPr>
      <w:r>
        <w:rPr>
          <w:bCs/>
          <w:b/>
        </w:rPr>
        <w:t xml:space="preserve">Santiago, Chile</w:t>
      </w:r>
      <w:r>
        <w:t xml:space="preserve"> </w:t>
      </w:r>
      <w:r>
        <w:t xml:space="preserve">| July 2015 – December 2015</w:t>
      </w:r>
      <w:r>
        <w:br/>
      </w:r>
      <w:r>
        <w:t xml:space="preserve">- Supported the maintenance of refrigeration systems in large retail centers, improving system reliability and energy efficiency.</w:t>
      </w:r>
      <w:r>
        <w:br/>
      </w:r>
      <w:r>
        <w:t xml:space="preserve">- Documented operational procedures and provided training to technical staff on preventive maintenance practices.</w:t>
      </w:r>
    </w:p>
    <w:bookmarkEnd w:id="27"/>
    <w:bookmarkEnd w:id="28"/>
    <w:bookmarkStart w:id="29" w:name="skills"/>
    <w:p>
      <w:pPr>
        <w:pStyle w:val="Heading3"/>
      </w:pPr>
      <w:r>
        <w:t xml:space="preserve">Skills</w:t>
      </w:r>
    </w:p>
    <w:p>
      <w:pPr>
        <w:numPr>
          <w:ilvl w:val="0"/>
          <w:numId w:val="1001"/>
        </w:numPr>
        <w:pStyle w:val="Compact"/>
      </w:pPr>
      <w:r>
        <w:rPr>
          <w:bCs/>
          <w:b/>
        </w:rPr>
        <w:t xml:space="preserve">Technical Proficiency:</w:t>
      </w:r>
      <w:r>
        <w:t xml:space="preserve"> </w:t>
      </w:r>
      <w:r>
        <w:t xml:space="preserve">SolidWorks, AutoCAD, ANSYS (FEA/CAD), MATLAB, SimScale.</w:t>
      </w:r>
    </w:p>
    <w:p>
      <w:pPr>
        <w:numPr>
          <w:ilvl w:val="0"/>
          <w:numId w:val="1001"/>
        </w:numPr>
        <w:pStyle w:val="Compact"/>
      </w:pPr>
      <w:r>
        <w:rPr>
          <w:bCs/>
          <w:b/>
        </w:rPr>
        <w:t xml:space="preserve">Industry Knowledge:</w:t>
      </w:r>
      <w:r>
        <w:t xml:space="preserve"> </w:t>
      </w:r>
      <w:r>
        <w:t xml:space="preserve">HVAC systems, renewable energy technologies (solar/wind), industrial automation.</w:t>
      </w:r>
    </w:p>
    <w:p>
      <w:pPr>
        <w:numPr>
          <w:ilvl w:val="0"/>
          <w:numId w:val="1001"/>
        </w:numPr>
        <w:pStyle w:val="Compact"/>
      </w:pPr>
      <w:r>
        <w:rPr>
          <w:bCs/>
          <w:b/>
        </w:rPr>
        <w:t xml:space="preserve">Project Management:</w:t>
      </w:r>
      <w:r>
        <w:t xml:space="preserve"> </w:t>
      </w:r>
      <w:r>
        <w:t xml:space="preserve">Agile methodologies, Gantt charts, budgeting and resource allocation.</w:t>
      </w:r>
    </w:p>
    <w:p>
      <w:pPr>
        <w:numPr>
          <w:ilvl w:val="0"/>
          <w:numId w:val="1001"/>
        </w:numPr>
        <w:pStyle w:val="Compact"/>
      </w:pPr>
      <w:r>
        <w:rPr>
          <w:bCs/>
          <w:b/>
        </w:rPr>
        <w:t xml:space="preserve">Languages:</w:t>
      </w:r>
      <w:r>
        <w:t xml:space="preserve"> </w:t>
      </w:r>
      <w:r>
        <w:t xml:space="preserve">Spanish (native), English (fluent in technical documentation and communication).</w:t>
      </w:r>
    </w:p>
    <w:bookmarkEnd w:id="29"/>
    <w:bookmarkStart w:id="30" w:name="certifications-training"/>
    <w:p>
      <w:pPr>
        <w:pStyle w:val="Heading3"/>
      </w:pPr>
      <w:r>
        <w:t xml:space="preserve">Certifications &amp; Training</w:t>
      </w:r>
    </w:p>
    <w:p>
      <w:pPr>
        <w:numPr>
          <w:ilvl w:val="0"/>
          <w:numId w:val="1002"/>
        </w:numPr>
        <w:pStyle w:val="Compact"/>
      </w:pPr>
      <w:r>
        <w:rPr>
          <w:bCs/>
          <w:b/>
        </w:rPr>
        <w:t xml:space="preserve">Certified Energy Manager (CEM)</w:t>
      </w:r>
      <w:r>
        <w:t xml:space="preserve"> </w:t>
      </w:r>
      <w:r>
        <w:t xml:space="preserve">– Association of Energy Engineers, 2021.</w:t>
      </w:r>
    </w:p>
    <w:p>
      <w:pPr>
        <w:numPr>
          <w:ilvl w:val="0"/>
          <w:numId w:val="1002"/>
        </w:numPr>
        <w:pStyle w:val="Compact"/>
      </w:pPr>
      <w:r>
        <w:rPr>
          <w:bCs/>
          <w:b/>
        </w:rPr>
        <w:t xml:space="preserve">ISO 9001:2015 Quality Management Systems</w:t>
      </w:r>
      <w:r>
        <w:t xml:space="preserve"> </w:t>
      </w:r>
      <w:r>
        <w:t xml:space="preserve">– Bureau Veritas, 2020.</w:t>
      </w:r>
    </w:p>
    <w:p>
      <w:pPr>
        <w:numPr>
          <w:ilvl w:val="0"/>
          <w:numId w:val="1002"/>
        </w:numPr>
        <w:pStyle w:val="Compact"/>
      </w:pPr>
      <w:r>
        <w:rPr>
          <w:bCs/>
          <w:b/>
        </w:rPr>
        <w:t xml:space="preserve">CAD Advanced Training</w:t>
      </w:r>
      <w:r>
        <w:t xml:space="preserve"> </w:t>
      </w:r>
      <w:r>
        <w:t xml:space="preserve">– Autodesk Certified Professional, 2017.</w:t>
      </w:r>
    </w:p>
    <w:bookmarkEnd w:id="30"/>
    <w:bookmarkStart w:id="34" w:name="projects-achievements"/>
    <w:p>
      <w:pPr>
        <w:pStyle w:val="Heading3"/>
      </w:pPr>
      <w:r>
        <w:t xml:space="preserve">Projects &amp; Achievements</w:t>
      </w:r>
    </w:p>
    <w:bookmarkStart w:id="31" w:name="X82d65f12a96432602d32c38427a49ce0d317b31"/>
    <w:p>
      <w:pPr>
        <w:pStyle w:val="Heading4"/>
      </w:pPr>
      <w:r>
        <w:t xml:space="preserve">Solar Thermal System Integration in Industrial Plants (2021)</w:t>
      </w:r>
    </w:p>
    <w:p>
      <w:pPr>
        <w:pStyle w:val="FirstParagraph"/>
      </w:pPr>
      <w:r>
        <w:t xml:space="preserve">Designed and implemented a solar thermal system for a food processing plant in Santiago, reducing natural gas dependency by 40%. Recognized by the Chilean Ministry of Energy as an exemplary project for sustainable industrial practices.</w:t>
      </w:r>
    </w:p>
    <w:bookmarkEnd w:id="31"/>
    <w:bookmarkStart w:id="32" w:name="Xafa8ce9c074a9498779f8f999556d141e8204f0"/>
    <w:p>
      <w:pPr>
        <w:pStyle w:val="Heading4"/>
      </w:pPr>
      <w:r>
        <w:t xml:space="preserve">Energy Efficiency Audit for Commercial Buildings (2020)</w:t>
      </w:r>
    </w:p>
    <w:p>
      <w:pPr>
        <w:pStyle w:val="FirstParagraph"/>
      </w:pPr>
      <w:r>
        <w:t xml:space="preserve">Conducted audits across 10 office complexes in Santiago, identifying opportunities to upgrade lighting and HVAC systems. Resulted in a 35% reduction in energy bills for clients.</w:t>
      </w:r>
    </w:p>
    <w:bookmarkEnd w:id="32"/>
    <w:bookmarkStart w:id="33" w:name="Xc2a4d375644bd6596a71b14836523f45bacf62f"/>
    <w:p>
      <w:pPr>
        <w:pStyle w:val="Heading4"/>
      </w:pPr>
      <w:r>
        <w:t xml:space="preserve">Custom Machinery Design for Automotive Sector (2018)</w:t>
      </w:r>
    </w:p>
    <w:p>
      <w:pPr>
        <w:pStyle w:val="FirstParagraph"/>
      </w:pPr>
      <w:r>
        <w:t xml:space="preserve">Developed a high-precision robotic arm for assembly lines, increasing production speed by 20% and reducing human error rates by 30%. Patent application submitted in 2019.</w:t>
      </w:r>
    </w:p>
    <w:bookmarkEnd w:id="33"/>
    <w:bookmarkEnd w:id="34"/>
    <w:bookmarkStart w:id="35" w:name="professional-affiliations"/>
    <w:p>
      <w:pPr>
        <w:pStyle w:val="Heading3"/>
      </w:pPr>
      <w:r>
        <w:t xml:space="preserve">Professional Affiliations</w:t>
      </w:r>
    </w:p>
    <w:p>
      <w:pPr>
        <w:numPr>
          <w:ilvl w:val="0"/>
          <w:numId w:val="1003"/>
        </w:numPr>
        <w:pStyle w:val="Compact"/>
      </w:pPr>
      <w:r>
        <w:rPr>
          <w:bCs/>
          <w:b/>
        </w:rPr>
        <w:t xml:space="preserve">Chilean Society of Mechanical Engineers (SCEM)</w:t>
      </w:r>
      <w:r>
        <w:t xml:space="preserve"> </w:t>
      </w:r>
      <w:r>
        <w:t xml:space="preserve">– Member since 2016.</w:t>
      </w:r>
    </w:p>
    <w:p>
      <w:pPr>
        <w:numPr>
          <w:ilvl w:val="0"/>
          <w:numId w:val="1003"/>
        </w:numPr>
        <w:pStyle w:val="Compact"/>
      </w:pPr>
      <w:r>
        <w:rPr>
          <w:bCs/>
          <w:b/>
        </w:rPr>
        <w:t xml:space="preserve">American Society of Mechanical Engineers (ASME)</w:t>
      </w:r>
      <w:r>
        <w:t xml:space="preserve"> </w:t>
      </w:r>
      <w:r>
        <w:t xml:space="preserve">– Member since 2019.</w:t>
      </w:r>
    </w:p>
    <w:bookmarkEnd w:id="35"/>
    <w:bookmarkStart w:id="36" w:name="references"/>
    <w:p>
      <w:pPr>
        <w:pStyle w:val="Heading3"/>
      </w:pPr>
      <w:r>
        <w:t xml:space="preserve">References</w:t>
      </w:r>
    </w:p>
    <w:p>
      <w:pPr>
        <w:pStyle w:val="FirstParagraph"/>
      </w:pPr>
      <w:r>
        <w:t xml:space="preserve">Available upon request. Contact: juan.mendez@example.com</w:t>
      </w:r>
    </w:p>
    <w:bookmarkEnd w:id="36"/>
    <w:p>
      <w:pPr>
        <w:pStyle w:val="BodyText"/>
      </w:pPr>
      <w:r>
        <w:t xml:space="preserve">This Curriculum Vitae is tailored for Mechanical Engineer roles in Chile Santiago, emphasizing technical expertise, industry-specific projects, and alignment with local engineering standards.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Chile Santiago</dc:title>
  <dc:creator/>
  <dc:language>en</dc:language>
  <cp:keywords/>
  <dcterms:created xsi:type="dcterms:W3CDTF">2025-11-27T02:05:32Z</dcterms:created>
  <dcterms:modified xsi:type="dcterms:W3CDTF">2025-11-27T02:05:32Z</dcterms:modified>
</cp:coreProperties>
</file>

<file path=docProps/custom.xml><?xml version="1.0" encoding="utf-8"?>
<Properties xmlns="http://schemas.openxmlformats.org/officeDocument/2006/custom-properties" xmlns:vt="http://schemas.openxmlformats.org/officeDocument/2006/docPropsVTypes"/>
</file>