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the design, development, and optimization of mechanical systems. Specialized in renewable energy solutions and industrial automation, with a proven track record in projects across Egypt Alexandria. Committed to leveraging technical expertise to address regional engineering challenges while adhering to international standards. A graduate of Alexandria University and an active member of the Egyptian Society of Engineers (ESE), I aim to contribute to sustainable infrastructure and technological advancement in Egypt's growing industrial sector.</w:t>
      </w:r>
    </w:p>
    <w:bookmarkEnd w:id="21"/>
    <w:bookmarkStart w:id="24" w:name="education"/>
    <w:p>
      <w:pPr>
        <w:pStyle w:val="Heading2"/>
      </w:pPr>
      <w:r>
        <w:t xml:space="preserve">Education</w:t>
      </w:r>
    </w:p>
    <w:bookmarkStart w:id="22" w:name="mechanical-engineering-degree"/>
    <w:p>
      <w:pPr>
        <w:pStyle w:val="Heading3"/>
      </w:pPr>
      <w:r>
        <w:t xml:space="preserve">Mechanical Engineering Degree</w:t>
      </w:r>
    </w:p>
    <w:p>
      <w:pPr>
        <w:pStyle w:val="FirstParagraph"/>
      </w:pPr>
      <w:r>
        <w:rPr>
          <w:bCs/>
          <w:b/>
        </w:rPr>
        <w:t xml:space="preserve">Alexandria University, Egypt</w:t>
      </w:r>
      <w:r>
        <w:br/>
      </w:r>
      <w:r>
        <w:t xml:space="preserve">Bachelor of Science in Mechanical Engineering | 2015–2019</w:t>
      </w:r>
      <w:r>
        <w:br/>
      </w:r>
      <w:r>
        <w:t xml:space="preserve">Relevant coursework: Thermodynamics, Fluid Mechanics, Machine Design, CAD/CAM, and Renewable Energy Systems.</w:t>
      </w:r>
    </w:p>
    <w:bookmarkEnd w:id="22"/>
    <w:bookmarkStart w:id="23" w:name="advanced-certifications"/>
    <w:p>
      <w:pPr>
        <w:pStyle w:val="Heading3"/>
      </w:pPr>
      <w:r>
        <w:t xml:space="preserve">Advanced Certifications</w:t>
      </w:r>
    </w:p>
    <w:p>
      <w:pPr>
        <w:numPr>
          <w:ilvl w:val="0"/>
          <w:numId w:val="1001"/>
        </w:numPr>
        <w:pStyle w:val="Compact"/>
      </w:pPr>
      <w:r>
        <w:t xml:space="preserve">Professional Development Program in Industrial Automation (2021) - Alexandria Technical Institute</w:t>
      </w:r>
    </w:p>
    <w:p>
      <w:pPr>
        <w:numPr>
          <w:ilvl w:val="0"/>
          <w:numId w:val="1001"/>
        </w:numPr>
        <w:pStyle w:val="Compact"/>
      </w:pPr>
      <w:r>
        <w:t xml:space="preserve">ISO 9001:2015 Quality Management Systems Certification (2020)</w:t>
      </w:r>
    </w:p>
    <w:p>
      <w:pPr>
        <w:numPr>
          <w:ilvl w:val="0"/>
          <w:numId w:val="1001"/>
        </w:numPr>
        <w:pStyle w:val="Compact"/>
      </w:pPr>
      <w:r>
        <w:t xml:space="preserve">Course on Solar Energy Systems Design (2018) - Egyptian Ministry of Electricity and Renewable Energy</w:t>
      </w:r>
    </w:p>
    <w:bookmarkEnd w:id="23"/>
    <w:bookmarkEnd w:id="24"/>
    <w:bookmarkStart w:id="27" w:name="work-experience"/>
    <w:p>
      <w:pPr>
        <w:pStyle w:val="Heading2"/>
      </w:pPr>
      <w:r>
        <w:t xml:space="preserve">Work Experience</w:t>
      </w:r>
    </w:p>
    <w:bookmarkStart w:id="25" w:name="X774200bb2cd1b7a3b6e06e4b04f8d5d406412ae"/>
    <w:p>
      <w:pPr>
        <w:pStyle w:val="Heading3"/>
      </w:pPr>
      <w:r>
        <w:t xml:space="preserve">Mechanical Engineer | Alexandria Engineering Solutions Co.</w:t>
      </w:r>
    </w:p>
    <w:p>
      <w:pPr>
        <w:pStyle w:val="FirstParagraph"/>
      </w:pPr>
      <w:r>
        <w:rPr>
          <w:bCs/>
          <w:b/>
        </w:rPr>
        <w:t xml:space="preserve">January 2019 – Present</w:t>
      </w:r>
      <w:r>
        <w:br/>
      </w:r>
      <w:r>
        <w:t xml:space="preserve">Responsibilities include designing and optimizing mechanical systems for industrial clients in Egypt Alexandria. Key projects:</w:t>
      </w:r>
      <w:r>
        <w:t xml:space="preserve"> </w:t>
      </w:r>
      <w:r>
        <w:t xml:space="preserve">- Led the development of a solar-powered water purification system for rural areas, increasing efficiency by 30%.</w:t>
      </w:r>
      <w:r>
        <w:t xml:space="preserve"> </w:t>
      </w:r>
      <w:r>
        <w:t xml:space="preserve">- Collaborated with local manufacturers to reduce production costs through lean manufacturing techniques.</w:t>
      </w:r>
      <w:r>
        <w:t xml:space="preserve"> </w:t>
      </w:r>
      <w:r>
        <w:t xml:space="preserve">- Supervised the installation of HVAC systems for commercial buildings, ensuring compliance with Egyptian safety regulations.</w:t>
      </w:r>
    </w:p>
    <w:bookmarkEnd w:id="25"/>
    <w:bookmarkStart w:id="26" w:name="X666fc01f2abe40c525705434f19d6b943df18a7"/>
    <w:p>
      <w:pPr>
        <w:pStyle w:val="Heading3"/>
      </w:pPr>
      <w:r>
        <w:t xml:space="preserve">Internship | Alexandria Oil and Gas Engineering Firm</w:t>
      </w:r>
    </w:p>
    <w:p>
      <w:pPr>
        <w:pStyle w:val="FirstParagraph"/>
      </w:pPr>
      <w:r>
        <w:rPr>
          <w:bCs/>
          <w:b/>
        </w:rPr>
        <w:t xml:space="preserve">June 2018 – August 2018</w:t>
      </w:r>
      <w:r>
        <w:br/>
      </w:r>
      <w:r>
        <w:t xml:space="preserve">Assisted in the design of pipelines for a liquefied natural gas (LNG) terminal, focusing on corrosion resistance and thermal stress analysis. Gained hands-on experience with AutoCAD and ANSYS simulation tools.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SolidWorks, ANSYS, MATLAB, CATIA</w:t>
      </w:r>
    </w:p>
    <w:p>
      <w:pPr>
        <w:numPr>
          <w:ilvl w:val="0"/>
          <w:numId w:val="1002"/>
        </w:numPr>
        <w:pStyle w:val="Compact"/>
      </w:pPr>
      <w:r>
        <w:rPr>
          <w:bCs/>
          <w:b/>
        </w:rPr>
        <w:t xml:space="preserve">Industries:</w:t>
      </w:r>
      <w:r>
        <w:t xml:space="preserve"> </w:t>
      </w:r>
      <w:r>
        <w:t xml:space="preserve">Renewable Energy (Solar/Wind), Automotive, Oil and Gas</w:t>
      </w:r>
    </w:p>
    <w:p>
      <w:pPr>
        <w:numPr>
          <w:ilvl w:val="0"/>
          <w:numId w:val="1002"/>
        </w:numPr>
        <w:pStyle w:val="Compact"/>
      </w:pPr>
      <w:r>
        <w:rPr>
          <w:bCs/>
          <w:b/>
        </w:rPr>
        <w:t xml:space="preserve">Languages:</w:t>
      </w:r>
      <w:r>
        <w:t xml:space="preserve"> </w:t>
      </w:r>
      <w:r>
        <w:t xml:space="preserve">Arabic (Native), English (Fluent), French (Basic)</w:t>
      </w:r>
    </w:p>
    <w:p>
      <w:pPr>
        <w:numPr>
          <w:ilvl w:val="0"/>
          <w:numId w:val="1002"/>
        </w:numPr>
        <w:pStyle w:val="Compact"/>
      </w:pPr>
      <w:r>
        <w:rPr>
          <w:bCs/>
          <w:b/>
        </w:rPr>
        <w:t xml:space="preserve">Certifications:</w:t>
      </w:r>
      <w:r>
        <w:t xml:space="preserve"> </w:t>
      </w:r>
      <w:r>
        <w:t xml:space="preserve">ISO 9001, OSHA Safety Standards, HVAC System Design</w:t>
      </w:r>
    </w:p>
    <w:bookmarkEnd w:id="28"/>
    <w:bookmarkStart w:id="31" w:name="projects-and-research"/>
    <w:p>
      <w:pPr>
        <w:pStyle w:val="Heading2"/>
      </w:pPr>
      <w:r>
        <w:t xml:space="preserve">Projects and Research</w:t>
      </w:r>
    </w:p>
    <w:bookmarkStart w:id="29" w:name="X3db32676e57f1dc6cc5840a2ccf2db302dbf498"/>
    <w:p>
      <w:pPr>
        <w:pStyle w:val="Heading3"/>
      </w:pPr>
      <w:r>
        <w:t xml:space="preserve">Solar-Powered Desalination Plant (Alexandria Region)</w:t>
      </w:r>
    </w:p>
    <w:p>
      <w:pPr>
        <w:pStyle w:val="FirstParagraph"/>
      </w:pPr>
      <w:r>
        <w:rPr>
          <w:bCs/>
          <w:b/>
        </w:rPr>
        <w:t xml:space="preserve">Role:</w:t>
      </w:r>
      <w:r>
        <w:t xml:space="preserve"> </w:t>
      </w:r>
      <w:r>
        <w:t xml:space="preserve">Lead Engineer | 2021–2022</w:t>
      </w:r>
      <w:r>
        <w:br/>
      </w:r>
      <w:r>
        <w:t xml:space="preserve">Designed a hybrid solar-wind desalination system to provide clean water for coastal communities. The project received funding from the Egyptian Ministry of Environmental Affairs and was implemented in partnership with the Alexandria University Research Center.</w:t>
      </w:r>
    </w:p>
    <w:bookmarkEnd w:id="29"/>
    <w:bookmarkStart w:id="30" w:name="X4c7bf99e73ac3505e4d2652f4eb0090fa6ed5f4"/>
    <w:p>
      <w:pPr>
        <w:pStyle w:val="Heading3"/>
      </w:pPr>
      <w:r>
        <w:t xml:space="preserve">Industrial Automation System for Textile Factory</w:t>
      </w:r>
    </w:p>
    <w:p>
      <w:pPr>
        <w:pStyle w:val="FirstParagraph"/>
      </w:pPr>
      <w:r>
        <w:rPr>
          <w:bCs/>
          <w:b/>
        </w:rPr>
        <w:t xml:space="preserve">Role:</w:t>
      </w:r>
      <w:r>
        <w:t xml:space="preserve"> </w:t>
      </w:r>
      <w:r>
        <w:t xml:space="preserve">Project Coordinator | 2020</w:t>
      </w:r>
      <w:r>
        <w:br/>
      </w:r>
      <w:r>
        <w:t xml:space="preserve">Integrated automated control systems to streamline production processes, reducing manual labor by 40% and improving output quality. The project was recognized at the National Engineering Exhibition in Cairo.</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Egyptian Society of Engineers (ESE) – Member since 2019</w:t>
      </w:r>
    </w:p>
    <w:p>
      <w:pPr>
        <w:numPr>
          <w:ilvl w:val="0"/>
          <w:numId w:val="1003"/>
        </w:numPr>
        <w:pStyle w:val="Compact"/>
      </w:pPr>
      <w:r>
        <w:t xml:space="preserve">International Association for Energy Economics (IAEE) – Associate Member</w:t>
      </w:r>
    </w:p>
    <w:p>
      <w:pPr>
        <w:numPr>
          <w:ilvl w:val="0"/>
          <w:numId w:val="1003"/>
        </w:numPr>
        <w:pStyle w:val="Compact"/>
      </w:pPr>
      <w:r>
        <w:t xml:space="preserve">Alexandria Engineering Club – Volunteer Technical Advisor</w:t>
      </w:r>
    </w:p>
    <w:bookmarkEnd w:id="32"/>
    <w:bookmarkStart w:id="33" w:name="publications-and-presentations"/>
    <w:p>
      <w:pPr>
        <w:pStyle w:val="Heading2"/>
      </w:pPr>
      <w:r>
        <w:t xml:space="preserve">Publications and Presentations</w:t>
      </w:r>
    </w:p>
    <w:p>
      <w:pPr>
        <w:numPr>
          <w:ilvl w:val="0"/>
          <w:numId w:val="1004"/>
        </w:numPr>
        <w:pStyle w:val="Compact"/>
      </w:pPr>
      <w:r>
        <w:t xml:space="preserve">"Innovative Solutions for Renewable Energy in Coastal Regions of Egypt" – Presented at the 2021 Alexandria International Conference on Sustainable Development.</w:t>
      </w:r>
    </w:p>
    <w:p>
      <w:pPr>
        <w:numPr>
          <w:ilvl w:val="0"/>
          <w:numId w:val="1004"/>
        </w:numPr>
        <w:pStyle w:val="Compact"/>
      </w:pPr>
      <w:r>
        <w:t xml:space="preserve">Co-authored a paper on "Optimizing HVAC Systems for Energy Efficiency in Egyptian Commercial Buildings" published in the Journal of Mechanical Engineering, 2020.</w:t>
      </w:r>
    </w:p>
    <w:bookmarkEnd w:id="33"/>
    <w:bookmarkStart w:id="34" w:name="references"/>
    <w:p>
      <w:pPr>
        <w:pStyle w:val="Heading2"/>
      </w:pPr>
      <w:r>
        <w:t xml:space="preserve">References</w:t>
      </w:r>
    </w:p>
    <w:p>
      <w:pPr>
        <w:pStyle w:val="FirstParagraph"/>
      </w:pPr>
      <w:r>
        <w:t xml:space="preserve">Available upon request. Contact: ahmed.ali@example.com</w:t>
      </w:r>
    </w:p>
    <w:p>
      <w:pPr>
        <w:pStyle w:val="BodyText"/>
      </w:pPr>
      <w:r>
        <w:rPr>
          <w:bCs/>
          <w:b/>
        </w:rPr>
        <w:t xml:space="preserve">Curriculum Vitae - Mechanical Engineer, Egypt Alexandria</w:t>
      </w:r>
    </w:p>
    <w:p>
      <w:pPr>
        <w:pStyle w:val="BodyText"/>
      </w:pPr>
      <w:r>
        <w:t xml:space="preserve">This document highlights the professional journey of a Mechanical Engineer specializing in sustainable solutions for Egypt Alexandria. It reflects the blend of technical expertise, regional focus, and commitment to excellence required in the engineering field across the Nile Delta.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Egypt Alexandria</dc:title>
  <dc:creator/>
  <dc:language>en</dc:language>
  <cp:keywords/>
  <dcterms:created xsi:type="dcterms:W3CDTF">2026-07-21T02:54:30Z</dcterms:created>
  <dcterms:modified xsi:type="dcterms:W3CDTF">2026-07-21T02:54:30Z</dcterms:modified>
</cp:coreProperties>
</file>

<file path=docProps/custom.xml><?xml version="1.0" encoding="utf-8"?>
<Properties xmlns="http://schemas.openxmlformats.org/officeDocument/2006/custom-properties" xmlns:vt="http://schemas.openxmlformats.org/officeDocument/2006/docPropsVTypes"/>
</file>