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Egypt</w:t>
      </w:r>
      <w:r>
        <w:t xml:space="preserve"> </w:t>
      </w:r>
      <w:r>
        <w:t xml:space="preserve">Cairo</w:t>
      </w:r>
    </w:p>
    <w:bookmarkStart w:id="36" w:name="curriculum-vitae"/>
    <w:p>
      <w:pPr>
        <w:pStyle w:val="Heading1"/>
      </w:pPr>
      <w:r>
        <w:t xml:space="preserve">Curriculum Vitae</w:t>
      </w:r>
    </w:p>
    <w:bookmarkStart w:id="20" w:name="ahmed-mohamed-ali"/>
    <w:p>
      <w:pPr>
        <w:pStyle w:val="Heading2"/>
      </w:pPr>
      <w:r>
        <w:t xml:space="preserve">Ahmed Mohamed Ali</w:t>
      </w:r>
    </w:p>
    <w:p>
      <w:pPr>
        <w:pStyle w:val="FirstParagraph"/>
      </w:pPr>
      <w:r>
        <w:rPr>
          <w:bCs/>
          <w:b/>
        </w:rPr>
        <w:t xml:space="preserve">Address:</w:t>
      </w:r>
      <w:r>
        <w:t xml:space="preserve"> </w:t>
      </w:r>
      <w:r>
        <w:t xml:space="preserve">123 Al-Walidya St, Cairo, Egypt</w:t>
      </w:r>
      <w:r>
        <w:br/>
      </w:r>
      <w:r>
        <w:rPr>
          <w:bCs/>
          <w:b/>
        </w:rPr>
        <w:t xml:space="preserve">Email:</w:t>
      </w:r>
      <w:r>
        <w:t xml:space="preserve"> </w:t>
      </w:r>
      <w:r>
        <w:t xml:space="preserve">ahmed.ali.mech@gmail.com</w:t>
      </w:r>
      <w:r>
        <w:br/>
      </w:r>
      <w:r>
        <w:rPr>
          <w:bCs/>
          <w:b/>
        </w:rPr>
        <w:t xml:space="preserve">Phone:</w:t>
      </w:r>
      <w:r>
        <w:t xml:space="preserve"> </w:t>
      </w:r>
      <w:r>
        <w:t xml:space="preserve">+20 109 876 5432</w:t>
      </w:r>
      <w:r>
        <w:br/>
      </w:r>
      <w:r>
        <w:rPr>
          <w:bCs/>
          <w:b/>
        </w:rPr>
        <w:t xml:space="preserve">LinkedIn:</w:t>
      </w:r>
      <w:r>
        <w:t xml:space="preserve"> </w:t>
      </w:r>
      <w:r>
        <w:t xml:space="preserve">linkedin.com/in/ahmed-mohamed-ali-mech</w:t>
      </w:r>
    </w:p>
    <w:bookmarkEnd w:id="20"/>
    <w:bookmarkStart w:id="21" w:name="professional-summary"/>
    <w:p>
      <w:pPr>
        <w:pStyle w:val="Heading2"/>
      </w:pPr>
      <w:r>
        <w:t xml:space="preserve">Professional Summary</w:t>
      </w:r>
    </w:p>
    <w:p>
      <w:pPr>
        <w:pStyle w:val="FirstParagraph"/>
      </w:pPr>
      <w:r>
        <w:t xml:space="preserve">A dedicated and innovative Mechanical Engineer with over 8 years of experience in designing, developing, and optimizing mechanical systems for industrial and infrastructure projects. Specializing in thermal systems, fluid dynamics, and energy efficiency solutions tailored to the unique demands of Egypt Cairo. Proven track record of delivering cost-effective engineering solutions that align with national development goals. Committed to leveraging technical expertise and local industry knowledge to drive sustainable growth in Egypt's manufacturing, construction, and energy sectors.</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Egypt Cairo Engineering Solutions (ECES)</w:t>
      </w:r>
      <w:r>
        <w:t xml:space="preserve"> </w:t>
      </w:r>
      <w:r>
        <w:t xml:space="preserve">| Jan 2018 – Present</w:t>
      </w:r>
      <w:r>
        <w:br/>
      </w:r>
      <w:r>
        <w:t xml:space="preserve">- Led a team of 15 engineers in the design and implementation of HVAC systems for commercial buildings across Cairo, ensuring compliance with Egyptian building codes and energy efficiency standards.</w:t>
      </w:r>
      <w:r>
        <w:br/>
      </w:r>
      <w:r>
        <w:t xml:space="preserve">- Designed and optimized industrial cooling systems for a petrochemical plant in Ain Sokhna, reducing energy consumption by 18% through advanced heat exchanger configurations.</w:t>
      </w:r>
      <w:r>
        <w:br/>
      </w:r>
      <w:r>
        <w:t xml:space="preserve">- Collaborated with local contractors to manage the installation of mechanical systems for a 500MW solar power project in Beni Suef, contributing to Egypt's renewable energy initiative.</w:t>
      </w:r>
      <w:r>
        <w:br/>
      </w:r>
      <w:r>
        <w:t xml:space="preserve">- Conducted failure analysis and root cause studies for turbine components in a thermal power plant, improving system reliability by 25%.</w:t>
      </w:r>
    </w:p>
    <w:bookmarkEnd w:id="22"/>
    <w:bookmarkStart w:id="23" w:name="mechanical-engineer"/>
    <w:p>
      <w:pPr>
        <w:pStyle w:val="Heading3"/>
      </w:pPr>
      <w:r>
        <w:t xml:space="preserve">Mechanical Engineer</w:t>
      </w:r>
    </w:p>
    <w:p>
      <w:pPr>
        <w:pStyle w:val="FirstParagraph"/>
      </w:pPr>
      <w:r>
        <w:rPr>
          <w:bCs/>
          <w:b/>
        </w:rPr>
        <w:t xml:space="preserve">Nile Valley Industries</w:t>
      </w:r>
      <w:r>
        <w:t xml:space="preserve"> </w:t>
      </w:r>
      <w:r>
        <w:t xml:space="preserve">| Jun 2014 – Dec 2017</w:t>
      </w:r>
      <w:r>
        <w:br/>
      </w:r>
      <w:r>
        <w:t xml:space="preserve">- Developed and tested prototypes for automated machinery used in food processing plants, enhancing production efficiency by 15%.</w:t>
      </w:r>
      <w:r>
        <w:br/>
      </w:r>
      <w:r>
        <w:t xml:space="preserve">- Implemented lean manufacturing techniques to reduce material waste by 12% in the assembly line of a local automotive parts manufacturer.</w:t>
      </w:r>
      <w:r>
        <w:br/>
      </w:r>
      <w:r>
        <w:t xml:space="preserve">- Designed custom conveyor systems for a textile factory in Cairo, integrating IoT-enabled sensors for real-time monitoring and maintenance optimization.</w:t>
      </w:r>
      <w:r>
        <w:br/>
      </w:r>
      <w:r>
        <w:t xml:space="preserve">- Supported the company’s expansion into the Gulf markets by ensuring compliance with international engineering standards.</w:t>
      </w:r>
    </w:p>
    <w:bookmarkEnd w:id="23"/>
    <w:bookmarkStart w:id="24" w:name="internship"/>
    <w:p>
      <w:pPr>
        <w:pStyle w:val="Heading3"/>
      </w:pPr>
      <w:r>
        <w:t xml:space="preserve">Internship</w:t>
      </w:r>
    </w:p>
    <w:p>
      <w:pPr>
        <w:pStyle w:val="FirstParagraph"/>
      </w:pPr>
      <w:r>
        <w:rPr>
          <w:bCs/>
          <w:b/>
        </w:rPr>
        <w:t xml:space="preserve">Cairo University Industrial Training Program</w:t>
      </w:r>
      <w:r>
        <w:t xml:space="preserve"> </w:t>
      </w:r>
      <w:r>
        <w:t xml:space="preserve">| Jul 2012 – Aug 2012</w:t>
      </w:r>
      <w:r>
        <w:br/>
      </w:r>
      <w:r>
        <w:t xml:space="preserve">- Assisted in the development of a solar-powered irrigation system for rural areas in Upper Egypt, focusing on low-maintenance design and local material utilization.</w:t>
      </w:r>
      <w:r>
        <w:br/>
      </w:r>
      <w:r>
        <w:t xml:space="preserve">- Conducted thermal analysis of a prototype wind turbine to evaluate performance under Cairo’s climatic conditions.</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Ain Shams University, Cairo, Egypt</w:t>
      </w:r>
      <w:r>
        <w:t xml:space="preserve"> </w:t>
      </w:r>
      <w:r>
        <w:t xml:space="preserve">| Graduated: June 2014</w:t>
      </w:r>
      <w:r>
        <w:br/>
      </w:r>
      <w:r>
        <w:t xml:space="preserve">- Relevant coursework: Thermodynamics, Fluid Mechanics, Machine Design, Heat Transfer.</w:t>
      </w:r>
      <w:r>
        <w:br/>
      </w:r>
      <w:r>
        <w:t xml:space="preserve">- Thesis: "Optimization of Cooling Systems for Data Centers in High-Temperature Environments," focusing on Cairo’s climate.</w:t>
      </w:r>
    </w:p>
    <w:bookmarkEnd w:id="26"/>
    <w:bookmarkEnd w:id="27"/>
    <w:bookmarkStart w:id="28" w:name="technical-skills"/>
    <w:p>
      <w:pPr>
        <w:pStyle w:val="Heading2"/>
      </w:pPr>
      <w:r>
        <w:t xml:space="preserve">Technical Skills</w:t>
      </w:r>
    </w:p>
    <w:p>
      <w:pPr>
        <w:numPr>
          <w:ilvl w:val="0"/>
          <w:numId w:val="1001"/>
        </w:numPr>
        <w:pStyle w:val="Compact"/>
      </w:pPr>
      <w:r>
        <w:t xml:space="preserve">Proficient in CAD software (SolidWorks, AutoCAD) for 3D modeling and drafting.</w:t>
      </w:r>
    </w:p>
    <w:p>
      <w:pPr>
        <w:numPr>
          <w:ilvl w:val="0"/>
          <w:numId w:val="1001"/>
        </w:numPr>
        <w:pStyle w:val="Compact"/>
      </w:pPr>
      <w:r>
        <w:t xml:space="preserve">Experienced in CFD simulations (ANSYS Fluent) for fluid flow analysis.</w:t>
      </w:r>
    </w:p>
    <w:p>
      <w:pPr>
        <w:numPr>
          <w:ilvl w:val="0"/>
          <w:numId w:val="1001"/>
        </w:numPr>
        <w:pStyle w:val="Compact"/>
      </w:pPr>
      <w:r>
        <w:t xml:space="preserve">Skilled in FEA tools (ANSYS Mechanical) for structural stress analysis.</w:t>
      </w:r>
    </w:p>
    <w:p>
      <w:pPr>
        <w:numPr>
          <w:ilvl w:val="0"/>
          <w:numId w:val="1001"/>
        </w:numPr>
        <w:pStyle w:val="Compact"/>
      </w:pPr>
      <w:r>
        <w:t xml:space="preserve">Knowledge of ISO 9001:2015 and OHSAS 18001 standards for quality and safety management.</w:t>
      </w:r>
    </w:p>
    <w:p>
      <w:pPr>
        <w:numPr>
          <w:ilvl w:val="0"/>
          <w:numId w:val="1001"/>
        </w:numPr>
        <w:pStyle w:val="Compact"/>
      </w:pPr>
      <w:r>
        <w:t xml:space="preserve">Familiar with MATLAB for data analysis and control system design.</w:t>
      </w:r>
    </w:p>
    <w:p>
      <w:pPr>
        <w:numPr>
          <w:ilvl w:val="0"/>
          <w:numId w:val="1001"/>
        </w:numPr>
        <w:pStyle w:val="Compact"/>
      </w:pPr>
      <w:r>
        <w:t xml:space="preserve">Proficient in AutoCAD Electrical for drafting electrical schematics.</w:t>
      </w:r>
    </w:p>
    <w:bookmarkEnd w:id="28"/>
    <w:bookmarkStart w:id="29" w:name="professional-development"/>
    <w:p>
      <w:pPr>
        <w:pStyle w:val="Heading2"/>
      </w:pPr>
      <w:r>
        <w:t xml:space="preserve">Professional Development</w:t>
      </w:r>
    </w:p>
    <w:p>
      <w:pPr>
        <w:pStyle w:val="FirstParagraph"/>
      </w:pPr>
      <w:r>
        <w:rPr>
          <w:bCs/>
          <w:b/>
        </w:rPr>
        <w:t xml:space="preserve">Certified Mechanical Engineer (CME)</w:t>
      </w:r>
      <w:r>
        <w:t xml:space="preserve"> </w:t>
      </w:r>
      <w:r>
        <w:t xml:space="preserve">| Egyptian Engineers Association, 2018</w:t>
      </w:r>
      <w:r>
        <w:br/>
      </w:r>
      <w:r>
        <w:rPr>
          <w:bCs/>
          <w:b/>
        </w:rPr>
        <w:t xml:space="preserve">Lean Six Sigma Green Belt Certification</w:t>
      </w:r>
      <w:r>
        <w:t xml:space="preserve"> </w:t>
      </w:r>
      <w:r>
        <w:t xml:space="preserve">| Cairo Business Institute, 2016</w:t>
      </w:r>
      <w:r>
        <w:br/>
      </w:r>
      <w:r>
        <w:rPr>
          <w:bCs/>
          <w:b/>
        </w:rPr>
        <w:t xml:space="preserve">PV System Design and Installation Workshop</w:t>
      </w:r>
      <w:r>
        <w:t xml:space="preserve"> </w:t>
      </w:r>
      <w:r>
        <w:t xml:space="preserve">| Egypt Solar Energy Association, 2020</w:t>
      </w:r>
    </w:p>
    <w:bookmarkEnd w:id="29"/>
    <w:bookmarkStart w:id="32" w:name="projects-in-egypt-cairo"/>
    <w:p>
      <w:pPr>
        <w:pStyle w:val="Heading2"/>
      </w:pPr>
      <w:r>
        <w:t xml:space="preserve">Projects in Egypt Cairo</w:t>
      </w:r>
    </w:p>
    <w:bookmarkStart w:id="30" w:name="X42668240bf12097a3dbb5ccc8590ebf28f6e927"/>
    <w:p>
      <w:pPr>
        <w:pStyle w:val="Heading3"/>
      </w:pPr>
      <w:r>
        <w:t xml:space="preserve">Solar-Powered Desalination Plant (Cairo Governorate)</w:t>
      </w:r>
    </w:p>
    <w:p>
      <w:pPr>
        <w:pStyle w:val="FirstParagraph"/>
      </w:pPr>
      <w:r>
        <w:t xml:space="preserve">Contributed to the design of a hybrid solar and wind desalination system, providing clean water to 10,000 residents in a remote area. Led the mechanical integration of PV panels with the desalination unit, ensuring durability under Cairo’s harsh climate.</w:t>
      </w:r>
    </w:p>
    <w:bookmarkEnd w:id="30"/>
    <w:bookmarkStart w:id="31" w:name="red-sea-economic-zone-infrastructure"/>
    <w:p>
      <w:pPr>
        <w:pStyle w:val="Heading3"/>
      </w:pPr>
      <w:r>
        <w:t xml:space="preserve">Red Sea Economic Zone Infrastructure</w:t>
      </w:r>
    </w:p>
    <w:p>
      <w:pPr>
        <w:pStyle w:val="FirstParagraph"/>
      </w:pPr>
      <w:r>
        <w:t xml:space="preserve">Collaborated with international engineering firms to develop HVAC systems for industrial parks along the Red Sea, optimizing energy use while meeting Egyptian environmental regulations.</w:t>
      </w:r>
    </w:p>
    <w:bookmarkEnd w:id="31"/>
    <w:bookmarkEnd w:id="32"/>
    <w:bookmarkStart w:id="33"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 – IELTS 7.5)</w:t>
      </w:r>
    </w:p>
    <w:p>
      <w:pPr>
        <w:numPr>
          <w:ilvl w:val="0"/>
          <w:numId w:val="1002"/>
        </w:numPr>
        <w:pStyle w:val="Compact"/>
      </w:pPr>
      <w:r>
        <w:t xml:space="preserve">French (Basic – B1 Level)</w:t>
      </w:r>
    </w:p>
    <w:bookmarkEnd w:id="33"/>
    <w:bookmarkStart w:id="34" w:name="professional-affiliations"/>
    <w:p>
      <w:pPr>
        <w:pStyle w:val="Heading2"/>
      </w:pPr>
      <w:r>
        <w:t xml:space="preserve">Professional Affiliations</w:t>
      </w:r>
    </w:p>
    <w:p>
      <w:pPr>
        <w:numPr>
          <w:ilvl w:val="0"/>
          <w:numId w:val="1003"/>
        </w:numPr>
        <w:pStyle w:val="Compact"/>
      </w:pPr>
      <w:r>
        <w:t xml:space="preserve">Member, Egyptian Society of Mechanical Engineers (ESME)</w:t>
      </w:r>
    </w:p>
    <w:p>
      <w:pPr>
        <w:numPr>
          <w:ilvl w:val="0"/>
          <w:numId w:val="1003"/>
        </w:numPr>
        <w:pStyle w:val="Compact"/>
      </w:pPr>
      <w:r>
        <w:t xml:space="preserve">Member, American Society of Mechanical Engineers (ASME)</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Curriculum Vitae - Mechanical Engineer - Egypt Cairo | Ahmed Mohamed Ali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Egypt Cairo</dc:title>
  <dc:creator/>
  <dc:language>en</dc:language>
  <cp:keywords/>
  <dcterms:created xsi:type="dcterms:W3CDTF">2026-05-01T01:10:49Z</dcterms:created>
  <dcterms:modified xsi:type="dcterms:W3CDTF">2026-05-01T01:10:49Z</dcterms:modified>
</cp:coreProperties>
</file>

<file path=docProps/custom.xml><?xml version="1.0" encoding="utf-8"?>
<Properties xmlns="http://schemas.openxmlformats.org/officeDocument/2006/custom-properties" xmlns:vt="http://schemas.openxmlformats.org/officeDocument/2006/docPropsVTypes"/>
</file>