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Mechanical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France</w:t>
      </w:r>
      <w:r>
        <w:t xml:space="preserve"> </w:t>
      </w:r>
      <w:r>
        <w:t xml:space="preserve">Paris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mechanical-engineer-france-paris"/>
    <w:p>
      <w:pPr>
        <w:pStyle w:val="Heading2"/>
      </w:pPr>
      <w:r>
        <w:t xml:space="preserve">Mechanical Engineer | France Paris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+33 1 23 45 67 89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Paris, France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Mechanical Engineer with [X years] of experience in designing, developing, and optimizing mechanical systems. Specializing in industrial automation, thermal systems, and sustainable energy solutions. Proven expertise in collaborating with cross-functional teams to deliver high-quality engineering projects aligned with industry standards. Committed to advancing technological innovation while adhering to the rigorous technical and environmental requirements of France Paris.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Xaa62a092d8a80da09478345f0aedadc9ffa73bd"/>
    <w:p>
      <w:pPr>
        <w:pStyle w:val="Heading4"/>
      </w:pPr>
      <w:r>
        <w:t xml:space="preserve">Bachelor of Science in Mechanical Engineering</w:t>
      </w:r>
    </w:p>
    <w:p>
      <w:pPr>
        <w:pStyle w:val="FirstParagraph"/>
      </w:pPr>
      <w:r>
        <w:rPr>
          <w:bCs/>
          <w:b/>
        </w:rPr>
        <w:t xml:space="preserve">École Polytechnique de Paris</w:t>
      </w:r>
      <w:r>
        <w:t xml:space="preserve">, Paris, France</w:t>
      </w:r>
      <w:r>
        <w:br/>
      </w:r>
      <w:r>
        <w:t xml:space="preserve">Graduated: [Year]</w:t>
      </w:r>
    </w:p>
    <w:bookmarkEnd w:id="22"/>
    <w:bookmarkStart w:id="23" w:name="masters-in-advanced-mechanical-systems"/>
    <w:p>
      <w:pPr>
        <w:pStyle w:val="Heading4"/>
      </w:pPr>
      <w:r>
        <w:t xml:space="preserve">Masters in Advanced Mechanical Systems</w:t>
      </w:r>
    </w:p>
    <w:p>
      <w:pPr>
        <w:pStyle w:val="FirstParagraph"/>
      </w:pPr>
      <w:r>
        <w:rPr>
          <w:bCs/>
          <w:b/>
        </w:rPr>
        <w:t xml:space="preserve">Université Pierre et Marie Curie (UPMC)</w:t>
      </w:r>
      <w:r>
        <w:t xml:space="preserve">, Paris, France</w:t>
      </w:r>
      <w:r>
        <w:br/>
      </w:r>
      <w:r>
        <w:t xml:space="preserve">Graduated: [Year]</w:t>
      </w:r>
    </w:p>
    <w:bookmarkEnd w:id="23"/>
    <w:bookmarkStart w:id="24" w:name="certifications"/>
    <w:p>
      <w:pPr>
        <w:pStyle w:val="Heading4"/>
      </w:pPr>
      <w:r>
        <w:t xml:space="preserve">Certifications</w:t>
      </w:r>
    </w:p>
    <w:p>
      <w:pPr>
        <w:numPr>
          <w:ilvl w:val="0"/>
          <w:numId w:val="1001"/>
        </w:numPr>
        <w:pStyle w:val="Compact"/>
      </w:pPr>
      <w:r>
        <w:t xml:space="preserve">ISO 9001 Quality Management Systems (Certified by Bureau Veritas, France)</w:t>
      </w:r>
    </w:p>
    <w:p>
      <w:pPr>
        <w:numPr>
          <w:ilvl w:val="0"/>
          <w:numId w:val="1001"/>
        </w:numPr>
        <w:pStyle w:val="Compact"/>
      </w:pPr>
      <w:r>
        <w:t xml:space="preserve">ANSYS Simulation Certification (2023)</w:t>
      </w:r>
    </w:p>
    <w:p>
      <w:pPr>
        <w:numPr>
          <w:ilvl w:val="0"/>
          <w:numId w:val="1001"/>
        </w:numPr>
        <w:pStyle w:val="Compact"/>
      </w:pPr>
      <w:r>
        <w:t xml:space="preserve">CAD Software Proficiency: AutoCAD, SolidWorks, CATIA</w:t>
      </w:r>
    </w:p>
    <w:bookmarkEnd w:id="24"/>
    <w:bookmarkEnd w:id="25"/>
    <w:bookmarkStart w:id="29" w:name="professional-experience"/>
    <w:p>
      <w:pPr>
        <w:pStyle w:val="Heading3"/>
      </w:pPr>
      <w:r>
        <w:t xml:space="preserve">Professional Experience</w:t>
      </w:r>
    </w:p>
    <w:bookmarkStart w:id="26" w:name="mechanical-engineer"/>
    <w:p>
      <w:pPr>
        <w:pStyle w:val="Heading4"/>
      </w:pPr>
      <w:r>
        <w:t xml:space="preserve">Mechanical Engineer</w:t>
      </w:r>
    </w:p>
    <w:p>
      <w:pPr>
        <w:pStyle w:val="FirstParagraph"/>
      </w:pPr>
      <w:r>
        <w:rPr>
          <w:bCs/>
          <w:b/>
        </w:rPr>
        <w:t xml:space="preserve">Thermal Systems Engineering S.A. (TSE)</w:t>
      </w:r>
      <w:r>
        <w:t xml:space="preserve">, Paris, France</w:t>
      </w:r>
      <w:r>
        <w:br/>
      </w:r>
      <w:r>
        <w:t xml:space="preserve">January 2020 – Present</w:t>
      </w:r>
    </w:p>
    <w:p>
      <w:pPr>
        <w:numPr>
          <w:ilvl w:val="0"/>
          <w:numId w:val="1002"/>
        </w:numPr>
        <w:pStyle w:val="Compact"/>
      </w:pPr>
      <w:r>
        <w:t xml:space="preserve">Designed and optimized industrial heating and cooling systems for clients in the aerospace and automotive sectors, ensuring compliance with French safety and environmental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R&amp;D teams to develop energy-efficient thermal solutions, contributing to a 15% reduction in client energy costs over two years.</w:t>
      </w:r>
    </w:p>
    <w:p>
      <w:pPr>
        <w:numPr>
          <w:ilvl w:val="0"/>
          <w:numId w:val="1002"/>
        </w:numPr>
        <w:pStyle w:val="Compact"/>
      </w:pPr>
      <w:r>
        <w:t xml:space="preserve">Managed the installation and testing of prototype systems, resulting in improved performance metrics by 20% compared to previous models.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clients across France Paris, addressing engineering challenges and ensuring project deadlines were met.</w:t>
      </w:r>
    </w:p>
    <w:bookmarkEnd w:id="26"/>
    <w:bookmarkStart w:id="27" w:name="junior-mechanical-engineer"/>
    <w:p>
      <w:pPr>
        <w:pStyle w:val="Heading4"/>
      </w:pPr>
      <w:r>
        <w:t xml:space="preserve">Junior Mechanical Engineer</w:t>
      </w:r>
    </w:p>
    <w:p>
      <w:pPr>
        <w:pStyle w:val="FirstParagraph"/>
      </w:pPr>
      <w:r>
        <w:rPr>
          <w:bCs/>
          <w:b/>
        </w:rPr>
        <w:t xml:space="preserve">EnerTech Solutions</w:t>
      </w:r>
      <w:r>
        <w:t xml:space="preserve">, Lyon, France (Remote from Paris)</w:t>
      </w:r>
      <w:r>
        <w:br/>
      </w:r>
      <w:r>
        <w:t xml:space="preserve">June 2017 – December 2019</w:t>
      </w:r>
    </w:p>
    <w:p>
      <w:pPr>
        <w:numPr>
          <w:ilvl w:val="0"/>
          <w:numId w:val="1003"/>
        </w:numPr>
        <w:pStyle w:val="Compact"/>
      </w:pPr>
      <w:r>
        <w:t xml:space="preserve">Assisted in the design of renewable energy systems, including solar thermal collectors and wind turbine components.</w:t>
      </w:r>
    </w:p>
    <w:p>
      <w:pPr>
        <w:numPr>
          <w:ilvl w:val="0"/>
          <w:numId w:val="1003"/>
        </w:numPr>
        <w:pStyle w:val="Compact"/>
      </w:pPr>
      <w:r>
        <w:t xml:space="preserve">Conducted finite element analysis (FEA) to evaluate structural integrity under varying loads, improving product reliability.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modular HVAC system tailored for industrial buildings in France Paris, enhancing scalability and cost-efficiency.</w:t>
      </w:r>
    </w:p>
    <w:bookmarkEnd w:id="27"/>
    <w:bookmarkStart w:id="28" w:name="internship-mechanical-engineering"/>
    <w:p>
      <w:pPr>
        <w:pStyle w:val="Heading4"/>
      </w:pPr>
      <w:r>
        <w:t xml:space="preserve">Internship – Mechanical Engineering</w:t>
      </w:r>
    </w:p>
    <w:p>
      <w:pPr>
        <w:pStyle w:val="FirstParagraph"/>
      </w:pPr>
      <w:r>
        <w:rPr>
          <w:bCs/>
          <w:b/>
        </w:rPr>
        <w:t xml:space="preserve">Airbus Defence and Space</w:t>
      </w:r>
      <w:r>
        <w:t xml:space="preserve">, Toulouse, France</w:t>
      </w:r>
      <w:r>
        <w:br/>
      </w:r>
      <w:r>
        <w:t xml:space="preserve">June 2016 – August 2016</w:t>
      </w:r>
    </w:p>
    <w:p>
      <w:pPr>
        <w:numPr>
          <w:ilvl w:val="0"/>
          <w:numId w:val="1004"/>
        </w:numPr>
        <w:pStyle w:val="Compact"/>
      </w:pPr>
      <w:r>
        <w:t xml:space="preserve">Participated in the design of aircraft components, focusing on lightweight materials and stress analysis.</w:t>
      </w:r>
    </w:p>
    <w:p>
      <w:pPr>
        <w:numPr>
          <w:ilvl w:val="0"/>
          <w:numId w:val="1004"/>
        </w:numPr>
        <w:pStyle w:val="Compact"/>
      </w:pPr>
      <w:r>
        <w:t xml:space="preserve">Contributed to a team project that optimized the thermal management system for a satellite prototype.</w:t>
      </w:r>
    </w:p>
    <w:bookmarkEnd w:id="28"/>
    <w:bookmarkEnd w:id="29"/>
    <w:bookmarkStart w:id="30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SolidWorks, ANSYS, MATLAB, CATIA V6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French (native), English (fluent), Spanish (basic)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Industries:</w:t>
      </w:r>
      <w:r>
        <w:t xml:space="preserve"> </w:t>
      </w:r>
      <w:r>
        <w:t xml:space="preserve">Aerospace, Automotive, Renewable Energy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9001, ASME Standards, CE Marking Compliance</w:t>
      </w:r>
    </w:p>
    <w:bookmarkEnd w:id="30"/>
    <w:bookmarkStart w:id="31" w:name="projects-contributions"/>
    <w:p>
      <w:pPr>
        <w:pStyle w:val="Heading3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Sustainable Thermal System for Parisian Buildings (2022)</w:t>
      </w:r>
      <w:r>
        <w:br/>
      </w:r>
      <w:r>
        <w:t xml:space="preserve">Led a team to design a geothermal heating system for residential complexes in Paris, reducing carbon emissions by 30% compared to traditional systems.</w:t>
      </w:r>
    </w:p>
    <w:p>
      <w:pPr>
        <w:pStyle w:val="BodyText"/>
      </w:pPr>
      <w:r>
        <w:rPr>
          <w:bCs/>
          <w:b/>
        </w:rPr>
        <w:t xml:space="preserve">Automotive Component Optimization (2021)</w:t>
      </w:r>
      <w:r>
        <w:br/>
      </w:r>
      <w:r>
        <w:t xml:space="preserve">Collaborated with a French automotive supplier to redesign engine cooling components, resulting in a 12% improvement in efficiency and compliance with Euro 6 standards.</w:t>
      </w:r>
    </w:p>
    <w:p>
      <w:pPr>
        <w:pStyle w:val="BodyText"/>
      </w:pPr>
      <w:r>
        <w:rPr>
          <w:bCs/>
          <w:b/>
        </w:rPr>
        <w:t xml:space="preserve">Renewable Energy Workshop (2019)</w:t>
      </w:r>
      <w:r>
        <w:br/>
      </w:r>
      <w:r>
        <w:t xml:space="preserve">Organized an industry workshop in Paris to discuss innovations in wind and solar energy systems, attracting over 200 professionals from across France.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French Society of Mechanical Engineers (SFM)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Paris Engineering Community, attending monthly networking events and technical seminars.</w:t>
      </w:r>
    </w:p>
    <w:p>
      <w:pPr>
        <w:numPr>
          <w:ilvl w:val="0"/>
          <w:numId w:val="1006"/>
        </w:numPr>
        <w:pStyle w:val="Compact"/>
      </w:pPr>
      <w:r>
        <w:t xml:space="preserve">Certified by the European Federation of Mechanical Engineering (EFTM) for professional development.</w:t>
      </w:r>
    </w:p>
    <w:bookmarkEnd w:id="32"/>
    <w:bookmarkStart w:id="33" w:name="publications-presentations"/>
    <w:p>
      <w:pPr>
        <w:pStyle w:val="Heading3"/>
      </w:pPr>
      <w:r>
        <w:t xml:space="preserve">Publications &amp; Presentations</w:t>
      </w:r>
    </w:p>
    <w:p>
      <w:pPr>
        <w:pStyle w:val="FirstParagraph"/>
      </w:pPr>
      <w:r>
        <w:rPr>
          <w:bCs/>
          <w:b/>
        </w:rPr>
        <w:t xml:space="preserve">“Innovative Thermal Management Solutions for Urban Infrastructure,”</w:t>
      </w:r>
      <w:r>
        <w:t xml:space="preserve"> </w:t>
      </w:r>
      <w:r>
        <w:t xml:space="preserve">Journal of Mechanical Engineering, 2023.</w:t>
      </w:r>
      <w:r>
        <w:br/>
      </w:r>
      <w:r>
        <w:t xml:space="preserve">Co-authored a paper on sustainable cooling systems for densely populated areas in France Paris.</w:t>
      </w:r>
    </w:p>
    <w:p>
      <w:pPr>
        <w:pStyle w:val="BodyText"/>
      </w:pPr>
      <w:r>
        <w:rPr>
          <w:bCs/>
          <w:b/>
        </w:rPr>
        <w:t xml:space="preserve">Presentation at the International Conference on Sustainable Engineering (ICSE), Paris, 2021.</w:t>
      </w:r>
      <w:r>
        <w:br/>
      </w:r>
      <w:r>
        <w:t xml:space="preserve">Topic: “Integration of AI in Mechanical System Optimization.”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professional contacts in France Paris include:</w:t>
      </w:r>
    </w:p>
    <w:p>
      <w:pPr>
        <w:numPr>
          <w:ilvl w:val="0"/>
          <w:numId w:val="1007"/>
        </w:numPr>
        <w:pStyle w:val="Compact"/>
      </w:pPr>
      <w:r>
        <w:t xml:space="preserve">Monsieur Laurent Dubois, Director of TSE, Paris (laurent.dubois@tse.fr)</w:t>
      </w:r>
    </w:p>
    <w:p>
      <w:pPr>
        <w:numPr>
          <w:ilvl w:val="0"/>
          <w:numId w:val="1007"/>
        </w:numPr>
        <w:pStyle w:val="Compact"/>
      </w:pPr>
      <w:r>
        <w:t xml:space="preserve">Madame Sophie Martin, Senior Engineer at Airbus Defence and Space, Toulouse (sophie.martin@airbus.com)</w:t>
      </w:r>
    </w:p>
    <w:bookmarkEnd w:id="34"/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Mechanical Engineer in France Paris</dc:title>
  <dc:creator/>
  <dc:language>en</dc:language>
  <cp:keywords/>
  <dcterms:created xsi:type="dcterms:W3CDTF">2026-07-19T05:10:31Z</dcterms:created>
  <dcterms:modified xsi:type="dcterms:W3CDTF">2026-07-19T05:10:31Z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