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(Indonesia</w:t>
      </w:r>
      <w:r>
        <w:t xml:space="preserve"> </w:t>
      </w:r>
      <w:r>
        <w:t xml:space="preserve">Jakarta)</w:t>
      </w:r>
    </w:p>
    <w:bookmarkStart w:id="30" w:name="curriculum-vitae"/>
    <w:p>
      <w:pPr>
        <w:pStyle w:val="Heading1"/>
      </w:pPr>
      <w:r>
        <w:t xml:space="preserve">Curriculum Vitae</w:t>
      </w:r>
    </w:p>
    <w:bookmarkStart w:id="29" w:name="mechanical-engineer-indonesia-jakarta"/>
    <w:p>
      <w:pPr>
        <w:pStyle w:val="Heading2"/>
      </w:pPr>
      <w:r>
        <w:t xml:space="preserve">Mechanical Engineer |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+62 812-3456-7890</w:t>
      </w:r>
      <w:r>
        <w:br/>
      </w:r>
      <w:r>
        <w:rPr>
          <w:bCs/>
          <w:b/>
        </w:rPr>
        <w:t xml:space="preserve">Address:</w:t>
      </w:r>
      <w:r>
        <w:t xml:space="preserve"> </w:t>
      </w:r>
      <w:r>
        <w:t xml:space="preserve">Jakarta, Indonesia</w:t>
      </w:r>
      <w:r>
        <w:br/>
      </w:r>
      <w:r>
        <w:rPr>
          <w:bCs/>
          <w:b/>
        </w:rPr>
        <w:t xml:space="preserve">Date of Birth:</w:t>
      </w:r>
      <w:r>
        <w:t xml:space="preserve"> </w:t>
      </w:r>
      <w:r>
        <w:t xml:space="preserve">January 1, 1990</w:t>
      </w:r>
    </w:p>
    <w:bookmarkEnd w:id="20"/>
    <w:bookmarkStart w:id="21" w:name="professional-summary"/>
    <w:p>
      <w:pPr>
        <w:pStyle w:val="Heading3"/>
      </w:pPr>
      <w:r>
        <w:t xml:space="preserve">Professional Summary</w:t>
      </w:r>
    </w:p>
    <w:p>
      <w:pPr>
        <w:pStyle w:val="FirstParagraph"/>
      </w:pPr>
      <w:r>
        <w:t xml:space="preserve">A highly motivated Mechanical Engineer with over 8 years of experience in designing, developing, and optimizing mechanical systems for industrial and commercial applications. Specialized in renewable energy solutions and manufacturing processes tailored to the dynamic needs of Indonesia Jakarta's growing infrastructure sector. Proven track record in leading cross-functional teams to deliver projects on time and within budget while adhering to local safety standards. Committed to innovation, sustainability, and excellence in mechanical engineering practices specific to the Indonesian market.</w:t>
      </w:r>
    </w:p>
    <w:bookmarkEnd w:id="21"/>
    <w:bookmarkStart w:id="22" w:name="education"/>
    <w:p>
      <w:pPr>
        <w:pStyle w:val="Heading3"/>
      </w:pPr>
      <w:r>
        <w:t xml:space="preserve">Education</w:t>
      </w:r>
    </w:p>
    <w:p>
      <w:pPr>
        <w:pStyle w:val="FirstParagraph"/>
      </w:pPr>
      <w:r>
        <w:rPr>
          <w:bCs/>
          <w:b/>
        </w:rPr>
        <w:t xml:space="preserve">Bachelor of Engineering (B.E.) in Mechanical Engineering</w:t>
      </w:r>
      <w:r>
        <w:br/>
      </w:r>
      <w:r>
        <w:t xml:space="preserve">Institute Teknologi Bandung (ITB), Indonesia</w:t>
      </w:r>
      <w:r>
        <w:br/>
      </w:r>
      <w:r>
        <w:t xml:space="preserve">Graduated: 2015</w:t>
      </w:r>
      <w:r>
        <w:br/>
      </w:r>
      <w:r>
        <w:t xml:space="preserve">Relevant Coursework: Thermodynamics, Fluid Mechanics, CAD Design, Industrial Automation</w:t>
      </w:r>
    </w:p>
    <w:p>
      <w:pPr>
        <w:pStyle w:val="BodyText"/>
      </w:pPr>
      <w:r>
        <w:rPr>
          <w:bCs/>
          <w:b/>
        </w:rPr>
        <w:t xml:space="preserve">Master of Science (M.S.) in Renewable Energy Engineering</w:t>
      </w:r>
      <w:r>
        <w:br/>
      </w:r>
      <w:r>
        <w:t xml:space="preserve">Universitas Gadjah Mada (UGM), Indonesia</w:t>
      </w:r>
      <w:r>
        <w:br/>
      </w:r>
      <w:r>
        <w:t xml:space="preserve">Graduated: 2017</w:t>
      </w:r>
      <w:r>
        <w:br/>
      </w:r>
      <w:r>
        <w:t xml:space="preserve">Thesis: "Optimization of Wind Turbine Systems for Urban Environments in Jakarta"</w:t>
      </w:r>
    </w:p>
    <w:bookmarkEnd w:id="22"/>
    <w:bookmarkStart w:id="23" w:name="work-experience"/>
    <w:p>
      <w:pPr>
        <w:pStyle w:val="Heading3"/>
      </w:pPr>
      <w:r>
        <w:t xml:space="preserve">Work Experience</w:t>
      </w:r>
    </w:p>
    <w:p>
      <w:pPr>
        <w:pStyle w:val="FirstParagraph"/>
      </w:pPr>
      <w:r>
        <w:rPr>
          <w:bCs/>
          <w:b/>
        </w:rPr>
        <w:t xml:space="preserve">Mechanical Engineer</w:t>
      </w:r>
      <w:r>
        <w:br/>
      </w:r>
      <w:r>
        <w:t xml:space="preserve">PT. EnergyTech Solutions, Jakarta, Indonesia</w:t>
      </w:r>
      <w:r>
        <w:br/>
      </w:r>
      <w:r>
        <w:t xml:space="preserve">January 2019 – Present</w:t>
      </w:r>
      <w:r>
        <w:br/>
      </w:r>
      <w:r>
        <w:t xml:space="preserve">- Led the design and implementation of solar-powered water pumping systems for rural communities in Jakarta and surrounding regions.</w:t>
      </w:r>
      <w:r>
        <w:br/>
      </w:r>
      <w:r>
        <w:t xml:space="preserve">- Collaborated with local manufacturers to develop cost-effective HVAC solutions compliant with Indonesian industrial regulations.</w:t>
      </w:r>
      <w:r>
        <w:br/>
      </w:r>
      <w:r>
        <w:t xml:space="preserve">- Conducted site inspections and troubleshooting for mechanical systems in commercial buildings, ensuring optimal performance and safety standards.</w:t>
      </w:r>
      <w:r>
        <w:br/>
      </w:r>
      <w:r>
        <w:t xml:space="preserve">- Supervised a team of 5 engineers to deliver projects under tight deadlines, improving client satisfaction by 30%.</w:t>
      </w:r>
    </w:p>
    <w:p>
      <w:pPr>
        <w:pStyle w:val="BodyText"/>
      </w:pPr>
      <w:r>
        <w:rPr>
          <w:bCs/>
          <w:b/>
        </w:rPr>
        <w:t xml:space="preserve">Junior Mechanical Engineer</w:t>
      </w:r>
      <w:r>
        <w:br/>
      </w:r>
      <w:r>
        <w:t xml:space="preserve">PT. Industri Mesin Indonesia (IMI), Jakarta, Indonesia</w:t>
      </w:r>
      <w:r>
        <w:br/>
      </w:r>
      <w:r>
        <w:t xml:space="preserve">June 2015 – December 2018</w:t>
      </w:r>
      <w:r>
        <w:br/>
      </w:r>
      <w:r>
        <w:t xml:space="preserve">- Assisted in the design and testing of industrial machinery for automotive assembly lines.</w:t>
      </w:r>
      <w:r>
        <w:br/>
      </w:r>
      <w:r>
        <w:t xml:space="preserve">- Analyzed mechanical failures and proposed preventive maintenance strategies to reduce downtime by 15%.</w:t>
      </w:r>
      <w:r>
        <w:br/>
      </w:r>
      <w:r>
        <w:t xml:space="preserve">- Developed technical documentation and CAD models for client specifications, ensuring alignment with Indonesian manufacturing standards.</w:t>
      </w:r>
    </w:p>
    <w:bookmarkEnd w:id="23"/>
    <w:bookmarkStart w:id="24" w:name="skills"/>
    <w:p>
      <w:pPr>
        <w:pStyle w:val="Heading3"/>
      </w:pPr>
      <w:r>
        <w:t xml:space="preserve">Skills</w:t>
      </w:r>
    </w:p>
    <w:p>
      <w:pPr>
        <w:numPr>
          <w:ilvl w:val="0"/>
          <w:numId w:val="1001"/>
        </w:numPr>
        <w:pStyle w:val="Compact"/>
      </w:pPr>
      <w:r>
        <w:t xml:space="preserve">Advanced proficiency in AutoCAD, SolidWorks, and ANSYS for mechanical design and simulation.</w:t>
      </w:r>
    </w:p>
    <w:p>
      <w:pPr>
        <w:numPr>
          <w:ilvl w:val="0"/>
          <w:numId w:val="1001"/>
        </w:numPr>
        <w:pStyle w:val="Compact"/>
      </w:pPr>
      <w:r>
        <w:t xml:space="preserve">Expertise in thermodynamics, fluid dynamics, and materials science.</w:t>
      </w:r>
    </w:p>
    <w:p>
      <w:pPr>
        <w:numPr>
          <w:ilvl w:val="0"/>
          <w:numId w:val="1001"/>
        </w:numPr>
        <w:pStyle w:val="Compact"/>
      </w:pPr>
      <w:r>
        <w:t xml:space="preserve">Certified in ISO 9001:2015 Quality Management Systems (Indonesia Jakarta).</w:t>
      </w:r>
    </w:p>
    <w:p>
      <w:pPr>
        <w:numPr>
          <w:ilvl w:val="0"/>
          <w:numId w:val="1001"/>
        </w:numPr>
        <w:pStyle w:val="Compact"/>
      </w:pPr>
      <w:r>
        <w:t xml:space="preserve">Strong understanding of Indonesian industrial safety regulations (Permenaker No. 6/2017).</w:t>
      </w:r>
    </w:p>
    <w:p>
      <w:pPr>
        <w:numPr>
          <w:ilvl w:val="0"/>
          <w:numId w:val="1001"/>
        </w:numPr>
        <w:pStyle w:val="Compact"/>
      </w:pPr>
      <w:r>
        <w:t xml:space="preserve">Fluent in Bahasa Indonesia and English, with intermediate knowledge of Mandarin.</w:t>
      </w:r>
    </w:p>
    <w:p>
      <w:pPr>
        <w:numPr>
          <w:ilvl w:val="0"/>
          <w:numId w:val="1001"/>
        </w:numPr>
        <w:pStyle w:val="Compact"/>
      </w:pPr>
      <w:r>
        <w:t xml:space="preserve">Project management skills using Agile and Lean methodologies.</w:t>
      </w:r>
    </w:p>
    <w:bookmarkEnd w:id="24"/>
    <w:bookmarkStart w:id="25" w:name="certifications"/>
    <w:p>
      <w:pPr>
        <w:pStyle w:val="Heading3"/>
      </w:pPr>
      <w:r>
        <w:t xml:space="preserve">Certifications</w:t>
      </w:r>
    </w:p>
    <w:p>
      <w:pPr>
        <w:pStyle w:val="FirstParagraph"/>
      </w:pPr>
      <w:r>
        <w:rPr>
          <w:bCs/>
          <w:b/>
        </w:rPr>
        <w:t xml:space="preserve">Certified Energy Auditor (CEA)</w:t>
      </w:r>
      <w:r>
        <w:br/>
      </w:r>
      <w:r>
        <w:t xml:space="preserve">Indonesian Association of Energy Engineers (IAEE), 2021</w:t>
      </w:r>
    </w:p>
    <w:p>
      <w:pPr>
        <w:pStyle w:val="BodyText"/>
      </w:pPr>
      <w:r>
        <w:rPr>
          <w:bCs/>
          <w:b/>
        </w:rPr>
        <w:t xml:space="preserve">Professional Engineer License (PEL)</w:t>
      </w:r>
      <w:r>
        <w:br/>
      </w:r>
      <w:r>
        <w:t xml:space="preserve">Badan Pengembangan Sumber Daya Manusia Ketenagakerjaan (BPSDM) Indonesia, 2020</w:t>
      </w:r>
    </w:p>
    <w:p>
      <w:pPr>
        <w:pStyle w:val="BodyText"/>
      </w:pPr>
      <w:r>
        <w:rPr>
          <w:bCs/>
          <w:b/>
        </w:rPr>
        <w:t xml:space="preserve">Lean Six Sigma Green Belt</w:t>
      </w:r>
      <w:r>
        <w:br/>
      </w:r>
      <w:r>
        <w:t xml:space="preserve">Jakarta Lean Institute, 2019</w:t>
      </w:r>
    </w:p>
    <w:bookmarkEnd w:id="25"/>
    <w:bookmarkStart w:id="26" w:name="projects-portfolio"/>
    <w:p>
      <w:pPr>
        <w:pStyle w:val="Heading3"/>
      </w:pPr>
      <w:r>
        <w:t xml:space="preserve">Projects &amp; Portfolio</w:t>
      </w:r>
    </w:p>
    <w:p>
      <w:pPr>
        <w:pStyle w:val="FirstParagraph"/>
      </w:pPr>
      <w:r>
        <w:rPr>
          <w:bCs/>
          <w:b/>
        </w:rPr>
        <w:t xml:space="preserve">Solar-Powered Irrigation System for Jakarta Urban Farms (2021)</w:t>
      </w:r>
      <w:r>
        <w:br/>
      </w:r>
      <w:r>
        <w:t xml:space="preserve">Developed a sustainable irrigation solution using photovoltaic panels and automated water pumps, reducing energy costs by 40% for local farmers.</w:t>
      </w:r>
    </w:p>
    <w:p>
      <w:pPr>
        <w:pStyle w:val="BodyText"/>
      </w:pPr>
      <w:r>
        <w:rPr>
          <w:bCs/>
          <w:b/>
        </w:rPr>
        <w:t xml:space="preserve">Optimization of HVAC Systems in Jakarta Mall (2020)</w:t>
      </w:r>
      <w:r>
        <w:br/>
      </w:r>
      <w:r>
        <w:t xml:space="preserve">Redesigned ventilation systems to improve air quality and reduce energy consumption by 25%, aligning with Indonesia's environmental regulations.</w:t>
      </w:r>
    </w:p>
    <w:p>
      <w:pPr>
        <w:pStyle w:val="BodyText"/>
      </w:pPr>
      <w:r>
        <w:rPr>
          <w:bCs/>
          <w:b/>
        </w:rPr>
        <w:t xml:space="preserve">Wind Turbine Prototype for Jakarta Coastal Areas (2018)</w:t>
      </w:r>
      <w:r>
        <w:br/>
      </w:r>
      <w:r>
        <w:t xml:space="preserve">Designed a compact wind turbine capable of generating 5 kW of power, suitable for small-scale urban use in coastal regions of Jakarta.</w:t>
      </w:r>
    </w:p>
    <w:bookmarkEnd w:id="26"/>
    <w:bookmarkStart w:id="27" w:name="languages"/>
    <w:p>
      <w:pPr>
        <w:pStyle w:val="Heading3"/>
      </w:pPr>
      <w:r>
        <w:t xml:space="preserve">Languages</w:t>
      </w:r>
    </w:p>
    <w:p>
      <w:pPr>
        <w:numPr>
          <w:ilvl w:val="0"/>
          <w:numId w:val="1002"/>
        </w:numPr>
        <w:pStyle w:val="Compact"/>
      </w:pPr>
      <w:r>
        <w:t xml:space="preserve">Bahasa Indonesia (Native)</w:t>
      </w:r>
    </w:p>
    <w:p>
      <w:pPr>
        <w:numPr>
          <w:ilvl w:val="0"/>
          <w:numId w:val="1002"/>
        </w:numPr>
        <w:pStyle w:val="Compact"/>
      </w:pPr>
      <w:r>
        <w:t xml:space="preserve">English (Fluent)</w:t>
      </w:r>
    </w:p>
    <w:p>
      <w:pPr>
        <w:numPr>
          <w:ilvl w:val="0"/>
          <w:numId w:val="1002"/>
        </w:numPr>
        <w:pStyle w:val="Compact"/>
      </w:pPr>
      <w:r>
        <w:t xml:space="preserve">Mandarin (Intermediate)</w:t>
      </w:r>
    </w:p>
    <w:bookmarkEnd w:id="27"/>
    <w:bookmarkStart w:id="28" w:name="references"/>
    <w:p>
      <w:pPr>
        <w:pStyle w:val="Heading3"/>
      </w:pPr>
      <w:r>
        <w:t xml:space="preserve">References</w:t>
      </w:r>
    </w:p>
    <w:p>
      <w:pPr>
        <w:pStyle w:val="FirstParagraph"/>
      </w:pPr>
      <w:r>
        <w:t xml:space="preserve">Available upon request. Please contact the candidate via email or phone for details.</w:t>
      </w:r>
    </w:p>
    <w:bookmarkEnd w:id="28"/>
    <w:p>
      <w:pPr>
        <w:pStyle w:val="BodyText"/>
      </w:pPr>
      <w:r>
        <w:t xml:space="preserve">This Curriculum Vitae is tailored for Mechanical Engineer roles in Indonesia Jakarta, emphasizing local industry standards, sustainability practices, and regional expertise.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(Indonesia Jakarta)</dc:title>
  <dc:creator/>
  <dc:language>en</dc:language>
  <cp:keywords/>
  <dcterms:created xsi:type="dcterms:W3CDTF">2026-07-28T20:22:53Z</dcterms:created>
  <dcterms:modified xsi:type="dcterms:W3CDTF">2026-07-28T20:22:53Z</dcterms:modified>
</cp:coreProperties>
</file>

<file path=docProps/custom.xml><?xml version="1.0" encoding="utf-8"?>
<Properties xmlns="http://schemas.openxmlformats.org/officeDocument/2006/custom-properties" xmlns:vt="http://schemas.openxmlformats.org/officeDocument/2006/docPropsVTypes"/>
</file>