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Japan</w:t>
      </w:r>
      <w:r>
        <w:t xml:space="preserve"> </w:t>
      </w:r>
      <w:r>
        <w:t xml:space="preserve">Kyoto</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[Your Phone Number]</w:t>
      </w:r>
    </w:p>
    <w:p>
      <w:pPr>
        <w:pStyle w:val="BodyText"/>
      </w:pPr>
      <w:r>
        <w:rPr>
          <w:bCs/>
          <w:b/>
        </w:rPr>
        <w:t xml:space="preserve">Address:</w:t>
      </w:r>
      <w:r>
        <w:t xml:space="preserve"> </w:t>
      </w:r>
      <w:r>
        <w:t xml:space="preserve">Kyoto, Japan</w:t>
      </w:r>
    </w:p>
    <w:bookmarkEnd w:id="20"/>
    <w:bookmarkStart w:id="35" w:name="mechanical-engineer-japan-kyoto"/>
    <w:p>
      <w:pPr>
        <w:pStyle w:val="Heading2"/>
      </w:pPr>
      <w:r>
        <w:t xml:space="preserve">Mechanical Engineer | Japan Kyoto</w:t>
      </w:r>
    </w:p>
    <w:bookmarkStart w:id="21" w:name="professional-summary"/>
    <w:p>
      <w:pPr>
        <w:pStyle w:val="Heading3"/>
      </w:pPr>
      <w:r>
        <w:t xml:space="preserve">Professional Summary</w:t>
      </w:r>
    </w:p>
    <w:p>
      <w:pPr>
        <w:pStyle w:val="FirstParagraph"/>
      </w:pPr>
      <w:r>
        <w:t xml:space="preserve">A dedicated and detail-oriented Mechanical Engineer with over [X years] of experience in design, development, and optimization of mechanical systems. Proficient in applying engineering principles to solve complex problems while adhering to the high standards of Japan Kyoto's manufacturing and technology sectors. Committed to innovation, quality assurance, and continuous improvement, aligning with the values of Japanese corporate culture. A strong advocate for sustainable practices and precision engineering tailored to meet the demands of industries such as automotive, aerospace, and renewable energy.</w:t>
      </w:r>
    </w:p>
    <w:bookmarkEnd w:id="21"/>
    <w:bookmarkStart w:id="22" w:name="education"/>
    <w:p>
      <w:pPr>
        <w:pStyle w:val="Heading3"/>
      </w:pPr>
      <w:r>
        <w:t xml:space="preserve">Education</w:t>
      </w:r>
    </w:p>
    <w:p>
      <w:pPr>
        <w:numPr>
          <w:ilvl w:val="0"/>
          <w:numId w:val="1001"/>
        </w:numPr>
        <w:pStyle w:val="Compact"/>
      </w:pPr>
      <w:r>
        <w:rPr>
          <w:bCs/>
          <w:b/>
        </w:rPr>
        <w:t xml:space="preserve">Bachelor of Science in Mechanical Engineering</w:t>
      </w:r>
      <w:r>
        <w:t xml:space="preserve">, [University Name], Kyoto, Japan</w:t>
      </w:r>
      <w:r>
        <w:br/>
      </w:r>
      <w:r>
        <w:t xml:space="preserve">Graduated: [Year]</w:t>
      </w:r>
      <w:r>
        <w:br/>
      </w:r>
      <w:r>
        <w:t xml:space="preserve">Relevant coursework: Thermodynamics, Fluid Mechanics, CAD Modeling, Manufacturing Processes</w:t>
      </w:r>
    </w:p>
    <w:p>
      <w:pPr>
        <w:numPr>
          <w:ilvl w:val="0"/>
          <w:numId w:val="1001"/>
        </w:numPr>
        <w:pStyle w:val="Compact"/>
      </w:pPr>
      <w:r>
        <w:rPr>
          <w:bCs/>
          <w:b/>
        </w:rPr>
        <w:t xml:space="preserve">Masters in Mechanical Engineering (Optional)</w:t>
      </w:r>
      <w:r>
        <w:t xml:space="preserve">, [University Name], Kyoto, Japan</w:t>
      </w:r>
      <w:r>
        <w:br/>
      </w:r>
      <w:r>
        <w:t xml:space="preserve">Graduated: [Year]</w:t>
      </w:r>
      <w:r>
        <w:br/>
      </w:r>
      <w:r>
        <w:t xml:space="preserve">Research focus: Advanced Materials in Automotive Applications</w:t>
      </w:r>
    </w:p>
    <w:bookmarkEnd w:id="22"/>
    <w:bookmarkStart w:id="25" w:name="work-experience"/>
    <w:p>
      <w:pPr>
        <w:pStyle w:val="Heading3"/>
      </w:pPr>
      <w:r>
        <w:t xml:space="preserve">Work Experience</w:t>
      </w:r>
    </w:p>
    <w:bookmarkStart w:id="23" w:name="mechanical-engineer"/>
    <w:p>
      <w:pPr>
        <w:pStyle w:val="Heading4"/>
      </w:pPr>
      <w:r>
        <w:t xml:space="preserve">Mechanical Engineer</w:t>
      </w:r>
    </w:p>
    <w:p>
      <w:pPr>
        <w:pStyle w:val="FirstParagraph"/>
      </w:pPr>
      <w:r>
        <w:rPr>
          <w:bCs/>
          <w:b/>
        </w:rPr>
        <w:t xml:space="preserve">[Company Name], Kyoto, Japan</w:t>
      </w:r>
    </w:p>
    <w:p>
      <w:pPr>
        <w:pStyle w:val="BodyText"/>
      </w:pPr>
      <w:r>
        <w:rPr>
          <w:iCs/>
          <w:i/>
        </w:rPr>
        <w:t xml:space="preserve">[Month Year] – Present</w:t>
      </w:r>
    </w:p>
    <w:p>
      <w:pPr>
        <w:numPr>
          <w:ilvl w:val="0"/>
          <w:numId w:val="1002"/>
        </w:numPr>
        <w:pStyle w:val="Compact"/>
      </w:pPr>
      <w:r>
        <w:t xml:space="preserve">Designed and optimized mechanical components for automotive systems, ensuring compliance with JIS (Japanese Industrial Standards) and ISO 9001 requirements.</w:t>
      </w:r>
    </w:p>
    <w:p>
      <w:pPr>
        <w:numPr>
          <w:ilvl w:val="0"/>
          <w:numId w:val="1002"/>
        </w:numPr>
        <w:pStyle w:val="Compact"/>
      </w:pPr>
      <w:r>
        <w:t xml:space="preserve">Collaborated with cross-functional teams to develop prototypes using CAD software (SolidWorks, AutoCAD) and conducted finite element analysis (FEA) for structural integrity assessments.</w:t>
      </w:r>
    </w:p>
    <w:p>
      <w:pPr>
        <w:numPr>
          <w:ilvl w:val="0"/>
          <w:numId w:val="1002"/>
        </w:numPr>
        <w:pStyle w:val="Compact"/>
      </w:pPr>
      <w:r>
        <w:t xml:space="preserve">Implemented lean manufacturing techniques to reduce production waste by 15%, contributing to the company's commitment to kaizen (continuous improvement).</w:t>
      </w:r>
    </w:p>
    <w:p>
      <w:pPr>
        <w:numPr>
          <w:ilvl w:val="0"/>
          <w:numId w:val="1002"/>
        </w:numPr>
        <w:pStyle w:val="Compact"/>
      </w:pPr>
      <w:r>
        <w:t xml:space="preserve">Provided technical support for maintenance and troubleshooting of industrial machinery, minimizing downtime and improving operational efficiency.</w:t>
      </w:r>
    </w:p>
    <w:bookmarkEnd w:id="23"/>
    <w:bookmarkStart w:id="24" w:name="junior-mechanical-engineer"/>
    <w:p>
      <w:pPr>
        <w:pStyle w:val="Heading4"/>
      </w:pPr>
      <w:r>
        <w:t xml:space="preserve">Junior Mechanical Engineer</w:t>
      </w:r>
    </w:p>
    <w:p>
      <w:pPr>
        <w:pStyle w:val="FirstParagraph"/>
      </w:pPr>
      <w:r>
        <w:rPr>
          <w:bCs/>
          <w:b/>
        </w:rPr>
        <w:t xml:space="preserve">[Previous Company Name], Kyoto, Japan</w:t>
      </w:r>
    </w:p>
    <w:p>
      <w:pPr>
        <w:pStyle w:val="BodyText"/>
      </w:pPr>
      <w:r>
        <w:rPr>
          <w:iCs/>
          <w:i/>
        </w:rPr>
        <w:t xml:space="preserve">[Month Year] – [Month Year]</w:t>
      </w:r>
    </w:p>
    <w:p>
      <w:pPr>
        <w:numPr>
          <w:ilvl w:val="0"/>
          <w:numId w:val="1003"/>
        </w:numPr>
        <w:pStyle w:val="Compact"/>
      </w:pPr>
      <w:r>
        <w:t xml:space="preserve">Assisted in the development of HVAC systems for commercial buildings, focusing on energy efficiency and thermal performance.</w:t>
      </w:r>
    </w:p>
    <w:p>
      <w:pPr>
        <w:numPr>
          <w:ilvl w:val="0"/>
          <w:numId w:val="1003"/>
        </w:numPr>
        <w:pStyle w:val="Compact"/>
      </w:pPr>
      <w:r>
        <w:t xml:space="preserve">Conducted material testing and analysis to ensure compatibility with Japan's climate conditions, particularly in Kyoto's seasonal variations.</w:t>
      </w:r>
    </w:p>
    <w:p>
      <w:pPr>
        <w:numPr>
          <w:ilvl w:val="0"/>
          <w:numId w:val="1003"/>
        </w:numPr>
        <w:pStyle w:val="Compact"/>
      </w:pPr>
      <w:r>
        <w:t xml:space="preserve">Supported the creation of technical documentation, including user manuals and safety guidelines, adhering to Japanese regulatory standards.</w:t>
      </w:r>
    </w:p>
    <w:bookmarkEnd w:id="24"/>
    <w:bookmarkEnd w:id="25"/>
    <w:bookmarkStart w:id="26"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AutoCAD, SolidWorks, ANSYS, MATLAB, CATIA</w:t>
      </w:r>
    </w:p>
    <w:p>
      <w:pPr>
        <w:numPr>
          <w:ilvl w:val="0"/>
          <w:numId w:val="1004"/>
        </w:numPr>
        <w:pStyle w:val="Compact"/>
      </w:pPr>
      <w:r>
        <w:rPr>
          <w:bCs/>
          <w:b/>
        </w:rPr>
        <w:t xml:space="preserve">Programming:</w:t>
      </w:r>
      <w:r>
        <w:t xml:space="preserve"> </w:t>
      </w:r>
      <w:r>
        <w:t xml:space="preserve">Python (for data analysis), C++ (for embedded systems)</w:t>
      </w:r>
    </w:p>
    <w:p>
      <w:pPr>
        <w:numPr>
          <w:ilvl w:val="0"/>
          <w:numId w:val="1004"/>
        </w:numPr>
        <w:pStyle w:val="Compact"/>
      </w:pPr>
      <w:r>
        <w:rPr>
          <w:bCs/>
          <w:b/>
        </w:rPr>
        <w:t xml:space="preserve">Languages:</w:t>
      </w:r>
      <w:r>
        <w:t xml:space="preserve"> </w:t>
      </w:r>
      <w:r>
        <w:t xml:space="preserve">Japanese (N1 level), English (Fluent)</w:t>
      </w:r>
    </w:p>
    <w:p>
      <w:pPr>
        <w:numPr>
          <w:ilvl w:val="0"/>
          <w:numId w:val="1004"/>
        </w:numPr>
        <w:pStyle w:val="Compact"/>
      </w:pPr>
      <w:r>
        <w:rPr>
          <w:bCs/>
          <w:b/>
        </w:rPr>
        <w:t xml:space="preserve">Standards:</w:t>
      </w:r>
      <w:r>
        <w:t xml:space="preserve"> </w:t>
      </w:r>
      <w:r>
        <w:t xml:space="preserve">JIS, ISO 9001, ASME, ASTM</w:t>
      </w:r>
    </w:p>
    <w:p>
      <w:pPr>
        <w:numPr>
          <w:ilvl w:val="0"/>
          <w:numId w:val="1004"/>
        </w:numPr>
        <w:pStyle w:val="Compact"/>
      </w:pPr>
      <w:r>
        <w:rPr>
          <w:bCs/>
          <w:b/>
        </w:rPr>
        <w:t xml:space="preserve">Other:</w:t>
      </w:r>
      <w:r>
        <w:t xml:space="preserve"> </w:t>
      </w:r>
      <w:r>
        <w:t xml:space="preserve">CAD/CAM, FEA, CFD, CNC Machining</w:t>
      </w:r>
    </w:p>
    <w:bookmarkEnd w:id="26"/>
    <w:bookmarkStart w:id="29" w:name="projects-research"/>
    <w:p>
      <w:pPr>
        <w:pStyle w:val="Heading3"/>
      </w:pPr>
      <w:r>
        <w:t xml:space="preserve">Projects &amp; Research</w:t>
      </w:r>
    </w:p>
    <w:bookmarkStart w:id="27" w:name="X0283298ad4a2a30867936733fddeac369d4f07e"/>
    <w:p>
      <w:pPr>
        <w:pStyle w:val="Heading4"/>
      </w:pPr>
      <w:r>
        <w:t xml:space="preserve">Sustainable Energy Systems for Kyoto Urban Development</w:t>
      </w:r>
    </w:p>
    <w:p>
      <w:pPr>
        <w:pStyle w:val="FirstParagraph"/>
      </w:pPr>
      <w:r>
        <w:rPr>
          <w:bCs/>
          <w:b/>
        </w:rPr>
        <w:t xml:space="preserve">[University Name], Kyoto, Japan</w:t>
      </w:r>
    </w:p>
    <w:p>
      <w:pPr>
        <w:pStyle w:val="BodyText"/>
      </w:pPr>
      <w:r>
        <w:rPr>
          <w:iCs/>
          <w:i/>
        </w:rPr>
        <w:t xml:space="preserve">[Year]</w:t>
      </w:r>
    </w:p>
    <w:p>
      <w:pPr>
        <w:numPr>
          <w:ilvl w:val="0"/>
          <w:numId w:val="1005"/>
        </w:numPr>
        <w:pStyle w:val="Compact"/>
      </w:pPr>
      <w:r>
        <w:t xml:space="preserve">Designed a prototype for solar-powered water heating systems tailored to Kyoto's climate, reducing reliance on fossil fuels.</w:t>
      </w:r>
    </w:p>
    <w:p>
      <w:pPr>
        <w:numPr>
          <w:ilvl w:val="0"/>
          <w:numId w:val="1005"/>
        </w:numPr>
        <w:pStyle w:val="Compact"/>
      </w:pPr>
      <w:r>
        <w:t xml:space="preserve">Collaborated with local environmental agencies to integrate the system into urban planning initiatives, emphasizing Japan's "Green Policy."</w:t>
      </w:r>
    </w:p>
    <w:bookmarkEnd w:id="27"/>
    <w:bookmarkStart w:id="28" w:name="automotive-component-optimization"/>
    <w:p>
      <w:pPr>
        <w:pStyle w:val="Heading4"/>
      </w:pPr>
      <w:r>
        <w:t xml:space="preserve">Automotive Component Optimization</w:t>
      </w:r>
    </w:p>
    <w:p>
      <w:pPr>
        <w:pStyle w:val="FirstParagraph"/>
      </w:pPr>
      <w:r>
        <w:rPr>
          <w:bCs/>
          <w:b/>
        </w:rPr>
        <w:t xml:space="preserve">[Company Name], Kyoto, Japan</w:t>
      </w:r>
    </w:p>
    <w:p>
      <w:pPr>
        <w:pStyle w:val="BodyText"/>
      </w:pPr>
      <w:r>
        <w:rPr>
          <w:iCs/>
          <w:i/>
        </w:rPr>
        <w:t xml:space="preserve">[Year]</w:t>
      </w:r>
    </w:p>
    <w:p>
      <w:pPr>
        <w:numPr>
          <w:ilvl w:val="0"/>
          <w:numId w:val="1006"/>
        </w:numPr>
        <w:pStyle w:val="Compact"/>
      </w:pPr>
      <w:r>
        <w:t xml:space="preserve">Reduced the weight of a critical automotive component by 20% using advanced composite materials without compromising structural integrity.</w:t>
      </w:r>
    </w:p>
    <w:p>
      <w:pPr>
        <w:numPr>
          <w:ilvl w:val="0"/>
          <w:numId w:val="1006"/>
        </w:numPr>
        <w:pStyle w:val="Compact"/>
      </w:pPr>
      <w:r>
        <w:t xml:space="preserve">Published findings in a technical journal, contributing to Japan's advancements in lightweight vehicle technology.</w:t>
      </w:r>
    </w:p>
    <w:bookmarkEnd w:id="28"/>
    <w:bookmarkEnd w:id="29"/>
    <w:bookmarkStart w:id="30" w:name="certifications"/>
    <w:p>
      <w:pPr>
        <w:pStyle w:val="Heading3"/>
      </w:pPr>
      <w:r>
        <w:t xml:space="preserve">Certifications</w:t>
      </w:r>
    </w:p>
    <w:p>
      <w:pPr>
        <w:numPr>
          <w:ilvl w:val="0"/>
          <w:numId w:val="1007"/>
        </w:numPr>
        <w:pStyle w:val="Compact"/>
      </w:pPr>
      <w:r>
        <w:t xml:space="preserve">Japanese Industrial Standards (JIS) Certification</w:t>
      </w:r>
    </w:p>
    <w:p>
      <w:pPr>
        <w:numPr>
          <w:ilvl w:val="0"/>
          <w:numId w:val="1007"/>
        </w:numPr>
        <w:pStyle w:val="Compact"/>
      </w:pPr>
      <w:r>
        <w:t xml:space="preserve">ISO 9001:2015 Quality Management Systems Auditor</w:t>
      </w:r>
    </w:p>
    <w:p>
      <w:pPr>
        <w:numPr>
          <w:ilvl w:val="0"/>
          <w:numId w:val="1007"/>
        </w:numPr>
        <w:pStyle w:val="Compact"/>
      </w:pPr>
      <w:r>
        <w:t xml:space="preserve">CAD Professional Certification (SolidWorks)</w:t>
      </w:r>
    </w:p>
    <w:bookmarkEnd w:id="30"/>
    <w:bookmarkStart w:id="31" w:name="languages-and-cultural-competence"/>
    <w:p>
      <w:pPr>
        <w:pStyle w:val="Heading3"/>
      </w:pPr>
      <w:r>
        <w:t xml:space="preserve">Languages and Cultural Competence</w:t>
      </w:r>
    </w:p>
    <w:p>
      <w:pPr>
        <w:pStyle w:val="FirstParagraph"/>
      </w:pPr>
      <w:r>
        <w:t xml:space="preserve">Fluent in Japanese, with a deep understanding of Japanese business etiquette, including formal communication styles, team collaboration norms, and respect for hierarchy. Experience working in multicultural environments and adapting to the meticulous standards of Japan Kyoto's engineering sector.</w:t>
      </w:r>
    </w:p>
    <w:bookmarkEnd w:id="31"/>
    <w:bookmarkStart w:id="32" w:name="professional-memberships"/>
    <w:p>
      <w:pPr>
        <w:pStyle w:val="Heading3"/>
      </w:pPr>
      <w:r>
        <w:t xml:space="preserve">Professional Memberships</w:t>
      </w:r>
    </w:p>
    <w:p>
      <w:pPr>
        <w:numPr>
          <w:ilvl w:val="0"/>
          <w:numId w:val="1008"/>
        </w:numPr>
        <w:pStyle w:val="Compact"/>
      </w:pPr>
      <w:r>
        <w:t xml:space="preserve">Japanese Society of Mechanical Engineers (JSME)</w:t>
      </w:r>
    </w:p>
    <w:p>
      <w:pPr>
        <w:numPr>
          <w:ilvl w:val="0"/>
          <w:numId w:val="1008"/>
        </w:numPr>
        <w:pStyle w:val="Compact"/>
      </w:pPr>
      <w:r>
        <w:t xml:space="preserve">Association for the Advancement of Automotive Engineering (AAE)</w:t>
      </w:r>
    </w:p>
    <w:bookmarkEnd w:id="32"/>
    <w:bookmarkStart w:id="33" w:name="additional-information"/>
    <w:p>
      <w:pPr>
        <w:pStyle w:val="Heading3"/>
      </w:pPr>
      <w:r>
        <w:t xml:space="preserve">Additional Information</w:t>
      </w:r>
    </w:p>
    <w:p>
      <w:pPr>
        <w:pStyle w:val="FirstParagraph"/>
      </w:pPr>
      <w:r>
        <w:rPr>
          <w:bCs/>
          <w:b/>
        </w:rPr>
        <w:t xml:space="preserve">Volunteer Work:</w:t>
      </w:r>
      <w:r>
        <w:t xml:space="preserve"> </w:t>
      </w:r>
      <w:r>
        <w:t xml:space="preserve">Mentored engineering students at Kyoto University, focusing on practical applications of mechanical engineering in Japan's industrial landscape.</w:t>
      </w:r>
    </w:p>
    <w:p>
      <w:pPr>
        <w:pStyle w:val="BodyText"/>
      </w:pPr>
      <w:r>
        <w:rPr>
          <w:bCs/>
          <w:b/>
        </w:rPr>
        <w:t xml:space="preserve">Hobbies:</w:t>
      </w:r>
      <w:r>
        <w:t xml:space="preserve"> </w:t>
      </w:r>
      <w:r>
        <w:t xml:space="preserve">Exploring Kyoto's traditional crafts (e.g., pottery, woodwork) to understand the intersection of art and precision engineering.</w:t>
      </w:r>
    </w:p>
    <w:bookmarkEnd w:id="33"/>
    <w:bookmarkStart w:id="34" w:name="references"/>
    <w:p>
      <w:pPr>
        <w:pStyle w:val="Heading3"/>
      </w:pPr>
      <w:r>
        <w:t xml:space="preserve">References</w:t>
      </w:r>
    </w:p>
    <w:p>
      <w:pPr>
        <w:pStyle w:val="FirstParagraph"/>
      </w:pPr>
      <w:r>
        <w:t xml:space="preserve">Available upon request. Contact [Your Name] at [your.email@example.com] or +81 [Your Phone Number].</w:t>
      </w:r>
    </w:p>
    <w:p>
      <w:pPr>
        <w:pStyle w:val="BodyText"/>
      </w:pPr>
      <w:r>
        <w:rPr>
          <w:bCs/>
          <w:b/>
        </w:rPr>
        <w:t xml:space="preserve">Curriculum Vitae | Mechanical Engineer | Japan Kyoto</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in Japan Kyoto</dc:title>
  <dc:creator/>
  <dc:language>en</dc:language>
  <cp:keywords/>
  <dcterms:created xsi:type="dcterms:W3CDTF">2026-05-30T23:43:21Z</dcterms:created>
  <dcterms:modified xsi:type="dcterms:W3CDTF">2026-05-30T23:43:21Z</dcterms:modified>
</cp:coreProperties>
</file>

<file path=docProps/custom.xml><?xml version="1.0" encoding="utf-8"?>
<Properties xmlns="http://schemas.openxmlformats.org/officeDocument/2006/custom-properties" xmlns:vt="http://schemas.openxmlformats.org/officeDocument/2006/docPropsVTypes"/>
</file>