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bookmarkStart w:id="35" w:name="john-a.-thompson"/>
    <w:p>
      <w:pPr>
        <w:pStyle w:val="Heading2"/>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+64 4 123 4567 |</w:t>
      </w:r>
      <w:r>
        <w:t xml:space="preserve"> </w:t>
      </w:r>
      <w:r>
        <w:rPr>
          <w:bCs/>
          <w:b/>
        </w:rPr>
        <w:t xml:space="preserve">Location:</w:t>
      </w:r>
      <w:r>
        <w:t xml:space="preserve"> </w:t>
      </w:r>
      <w:r>
        <w:t xml:space="preserve">Wellington, New Zealand</w:t>
      </w:r>
    </w:p>
    <w:bookmarkStart w:id="20" w:name="professional-summary"/>
    <w:p>
      <w:pPr>
        <w:pStyle w:val="Heading3"/>
      </w:pPr>
      <w:r>
        <w:t xml:space="preserve">Professional Summary</w:t>
      </w:r>
    </w:p>
    <w:p>
      <w:pPr>
        <w:pStyle w:val="FirstParagraph"/>
      </w:pPr>
      <w:r>
        <w:t xml:space="preserve">A dedicated and innovative Mechanical Engineer with over seven years of experience in designing, optimizing, and implementing engineering solutions for industrial, renewable energy, and infrastructure projects. Based in New Zealand Wellington, I specialize in leveraging cutting-edge technologies to address complex mechanical challenges while adhering to local regulations and sustainability standards. My career has been centered on delivering high-quality results that align with the growing demand for green engineering practices in New Zealand Wellington’s dynamic market. As a Mechanical Engineer, I am passionate about contributing to projects that promote environmental stewardship, energy efficiency, and technological advancement. This Curriculum Vitae outlines my professional journey, technical expertise, and commitment to excellence in the field of mechanical engineering.</w:t>
      </w:r>
    </w:p>
    <w:bookmarkEnd w:id="20"/>
    <w:bookmarkStart w:id="24" w:name="professional-experience"/>
    <w:p>
      <w:pPr>
        <w:pStyle w:val="Heading3"/>
      </w:pPr>
      <w:r>
        <w:t xml:space="preserve">Professional Experience</w:t>
      </w:r>
    </w:p>
    <w:bookmarkStart w:id="21" w:name="X8a98b4fac2b9b034ff5fc58e58a735aab7e5c59"/>
    <w:p>
      <w:pPr>
        <w:pStyle w:val="Heading4"/>
      </w:pPr>
      <w:r>
        <w:t xml:space="preserve">Senior Mechanical Engineer | Wellington Engineering Solutions Ltd., New Zealand Wellington</w:t>
      </w:r>
    </w:p>
    <w:p>
      <w:pPr>
        <w:pStyle w:val="FirstParagraph"/>
      </w:pPr>
      <w:r>
        <w:rPr>
          <w:bCs/>
          <w:b/>
        </w:rPr>
        <w:t xml:space="preserve">January 2020 – Present</w:t>
      </w:r>
    </w:p>
    <w:p>
      <w:pPr>
        <w:numPr>
          <w:ilvl w:val="0"/>
          <w:numId w:val="1001"/>
        </w:numPr>
        <w:pStyle w:val="Compact"/>
      </w:pPr>
      <w:r>
        <w:t xml:space="preserve">Lead the design and development of energy-efficient mechanical systems for commercial and residential buildings, ensuring compliance with New Zealand’s Building Code and sustainability guidelines.</w:t>
      </w:r>
    </w:p>
    <w:p>
      <w:pPr>
        <w:numPr>
          <w:ilvl w:val="0"/>
          <w:numId w:val="1001"/>
        </w:numPr>
        <w:pStyle w:val="Compact"/>
      </w:pPr>
      <w:r>
        <w:t xml:space="preserve">Collaborated with cross-functional teams to optimize HVAC systems, reducing energy consumption by 18% across multiple projects in Wellington.</w:t>
      </w:r>
    </w:p>
    <w:p>
      <w:pPr>
        <w:numPr>
          <w:ilvl w:val="0"/>
          <w:numId w:val="1001"/>
        </w:numPr>
        <w:pStyle w:val="Compact"/>
      </w:pPr>
      <w:r>
        <w:t xml:space="preserve">Managed the integration of renewable energy technologies, such as solar thermal systems and geothermal heat pumps, into new infrastructure projects in New Zealand Wellington.</w:t>
      </w:r>
    </w:p>
    <w:p>
      <w:pPr>
        <w:numPr>
          <w:ilvl w:val="0"/>
          <w:numId w:val="1001"/>
        </w:numPr>
        <w:pStyle w:val="Compact"/>
      </w:pPr>
      <w:r>
        <w:t xml:space="preserve">Provided technical guidance to junior engineers and conducted regular site inspections to ensure adherence to project specifications and safety standards.</w:t>
      </w:r>
    </w:p>
    <w:bookmarkEnd w:id="21"/>
    <w:bookmarkStart w:id="22" w:name="X9d9e252d5662e8610d53a5cdc0c259d67e5588b"/>
    <w:p>
      <w:pPr>
        <w:pStyle w:val="Heading4"/>
      </w:pPr>
      <w:r>
        <w:t xml:space="preserve">Mechanical Engineer | GreenTech Innovations, New Zealand Wellington</w:t>
      </w:r>
    </w:p>
    <w:p>
      <w:pPr>
        <w:pStyle w:val="FirstParagraph"/>
      </w:pPr>
      <w:r>
        <w:rPr>
          <w:bCs/>
          <w:b/>
        </w:rPr>
        <w:t xml:space="preserve">June 2016 – December 2019</w:t>
      </w:r>
    </w:p>
    <w:p>
      <w:pPr>
        <w:numPr>
          <w:ilvl w:val="0"/>
          <w:numId w:val="1002"/>
        </w:numPr>
        <w:pStyle w:val="Compact"/>
      </w:pPr>
      <w:r>
        <w:t xml:space="preserve">Designed and tested mechanical components for wind turbine systems, supporting the expansion of renewable energy in New Zealand’s southern regions.</w:t>
      </w:r>
    </w:p>
    <w:p>
      <w:pPr>
        <w:numPr>
          <w:ilvl w:val="0"/>
          <w:numId w:val="1002"/>
        </w:numPr>
        <w:pStyle w:val="Compact"/>
      </w:pPr>
      <w:r>
        <w:t xml:space="preserve">Developed detailed engineering drawings using AutoCAD and SolidWorks, contributing to the successful completion of three major offshore wind farm projects in Wellington.</w:t>
      </w:r>
    </w:p>
    <w:p>
      <w:pPr>
        <w:numPr>
          <w:ilvl w:val="0"/>
          <w:numId w:val="1002"/>
        </w:numPr>
        <w:pStyle w:val="Compact"/>
      </w:pPr>
      <w:r>
        <w:t xml:space="preserve">Conducted failure analysis on mechanical systems and proposed cost-effective solutions to minimize downtime and maintenance costs for clients in the manufacturing sector.</w:t>
      </w:r>
    </w:p>
    <w:p>
      <w:pPr>
        <w:numPr>
          <w:ilvl w:val="0"/>
          <w:numId w:val="1002"/>
        </w:numPr>
        <w:pStyle w:val="Compact"/>
      </w:pPr>
      <w:r>
        <w:t xml:space="preserve">Collaborated with local universities to explore advanced materials for lightweight, durable components, enhancing the performance of mechanical systems in harsh environments.</w:t>
      </w:r>
    </w:p>
    <w:bookmarkEnd w:id="22"/>
    <w:bookmarkStart w:id="23" w:name="X4d8fbd44be51e369328afae9e66b51847e15de7"/>
    <w:p>
      <w:pPr>
        <w:pStyle w:val="Heading4"/>
      </w:pPr>
      <w:r>
        <w:t xml:space="preserve">Junior Mechanical Engineer | Industrial Systems Ltd., New Zealand Wellington</w:t>
      </w:r>
    </w:p>
    <w:p>
      <w:pPr>
        <w:pStyle w:val="FirstParagraph"/>
      </w:pPr>
      <w:r>
        <w:rPr>
          <w:bCs/>
          <w:b/>
        </w:rPr>
        <w:t xml:space="preserve">July 2014 – May 2016</w:t>
      </w:r>
    </w:p>
    <w:p>
      <w:pPr>
        <w:numPr>
          <w:ilvl w:val="0"/>
          <w:numId w:val="1003"/>
        </w:numPr>
        <w:pStyle w:val="Compact"/>
      </w:pPr>
      <w:r>
        <w:t xml:space="preserve">Assisted in the design and implementation of mechanical systems for industrial clients, focusing on improving operational efficiency and safety.</w:t>
      </w:r>
    </w:p>
    <w:p>
      <w:pPr>
        <w:numPr>
          <w:ilvl w:val="0"/>
          <w:numId w:val="1003"/>
        </w:numPr>
        <w:pStyle w:val="Compact"/>
      </w:pPr>
      <w:r>
        <w:t xml:space="preserve">Supported the development of a custom automation system for a local food processing plant, reducing production waste by 12%.</w:t>
      </w:r>
    </w:p>
    <w:p>
      <w:pPr>
        <w:numPr>
          <w:ilvl w:val="0"/>
          <w:numId w:val="1003"/>
        </w:numPr>
        <w:pStyle w:val="Compact"/>
      </w:pPr>
      <w:r>
        <w:t xml:space="preserve">Participated in training programs to stay updated on New Zealand Wellington’s evolving engineering standards and industry best practices.</w:t>
      </w:r>
    </w:p>
    <w:bookmarkEnd w:id="23"/>
    <w:bookmarkEnd w:id="24"/>
    <w:bookmarkStart w:id="27" w:name="educational-background"/>
    <w:p>
      <w:pPr>
        <w:pStyle w:val="Heading3"/>
      </w:pPr>
      <w:r>
        <w:t xml:space="preserve">Educational Background</w:t>
      </w:r>
    </w:p>
    <w:bookmarkStart w:id="25" w:name="X13dd22d6b590b168319da513ae436515d4fef48"/>
    <w:p>
      <w:pPr>
        <w:pStyle w:val="Heading4"/>
      </w:pPr>
      <w:r>
        <w:t xml:space="preserve">Bachelor of Engineering (Hons) in Mechanical Engineering | University of Canterbury, Christchurch, New Zealand</w:t>
      </w:r>
    </w:p>
    <w:p>
      <w:pPr>
        <w:pStyle w:val="FirstParagraph"/>
      </w:pPr>
      <w:r>
        <w:rPr>
          <w:bCs/>
          <w:b/>
        </w:rPr>
        <w:t xml:space="preserve">Graduated: 2014</w:t>
      </w:r>
    </w:p>
    <w:p>
      <w:pPr>
        <w:numPr>
          <w:ilvl w:val="0"/>
          <w:numId w:val="1004"/>
        </w:numPr>
        <w:pStyle w:val="Compact"/>
      </w:pPr>
      <w:r>
        <w:t xml:space="preserve">Relevant coursework included thermodynamics, fluid mechanics, and materials science. Thesis topic: "Optimization of Heat Exchanger Design for Renewable Energy Applications."</w:t>
      </w:r>
    </w:p>
    <w:p>
      <w:pPr>
        <w:numPr>
          <w:ilvl w:val="0"/>
          <w:numId w:val="1004"/>
        </w:numPr>
        <w:pStyle w:val="Compact"/>
      </w:pPr>
      <w:r>
        <w:t xml:space="preserve">Recipient of the Dean’s List Award for academic excellence in 2013.</w:t>
      </w:r>
    </w:p>
    <w:bookmarkEnd w:id="25"/>
    <w:bookmarkStart w:id="26" w:name="Xa56cd7d17a3ff710ca9cd097d4e556fba08f8fa"/>
    <w:p>
      <w:pPr>
        <w:pStyle w:val="Heading4"/>
      </w:pPr>
      <w:r>
        <w:t xml:space="preserve">Master of Engineering in Sustainable Systems | Victoria University of Wellington, New Zealand</w:t>
      </w:r>
    </w:p>
    <w:p>
      <w:pPr>
        <w:pStyle w:val="FirstParagraph"/>
      </w:pPr>
      <w:r>
        <w:rPr>
          <w:bCs/>
          <w:b/>
        </w:rPr>
        <w:t xml:space="preserve">Graduated: 2016</w:t>
      </w:r>
    </w:p>
    <w:p>
      <w:pPr>
        <w:numPr>
          <w:ilvl w:val="0"/>
          <w:numId w:val="1005"/>
        </w:numPr>
        <w:pStyle w:val="Compact"/>
      </w:pPr>
      <w:r>
        <w:t xml:space="preserve">Focused on integrating sustainability into mechanical engineering practices, with a capstone project on reducing carbon footprints in industrial manufacturing.</w:t>
      </w:r>
    </w:p>
    <w:p>
      <w:pPr>
        <w:numPr>
          <w:ilvl w:val="0"/>
          <w:numId w:val="1005"/>
        </w:numPr>
        <w:pStyle w:val="Compact"/>
      </w:pPr>
      <w:r>
        <w:t xml:space="preserve">Completed a research internship at the Wellington Energy Innovation Hub, contributing to the development of low-emission technologies for local industries.</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(CFD and FEA), MATLAB, Revit MEP.</w:t>
      </w:r>
    </w:p>
    <w:p>
      <w:pPr>
        <w:numPr>
          <w:ilvl w:val="0"/>
          <w:numId w:val="1006"/>
        </w:numPr>
        <w:pStyle w:val="Compact"/>
      </w:pPr>
      <w:r>
        <w:rPr>
          <w:bCs/>
          <w:b/>
        </w:rPr>
        <w:t xml:space="preserve">Languages:</w:t>
      </w:r>
      <w:r>
        <w:t xml:space="preserve"> </w:t>
      </w:r>
      <w:r>
        <w:t xml:space="preserve">English (fluent), Māori (basic conversational).</w:t>
      </w:r>
    </w:p>
    <w:p>
      <w:pPr>
        <w:numPr>
          <w:ilvl w:val="0"/>
          <w:numId w:val="1006"/>
        </w:numPr>
        <w:pStyle w:val="Compact"/>
      </w:pPr>
      <w:r>
        <w:rPr>
          <w:bCs/>
          <w:b/>
        </w:rPr>
        <w:t xml:space="preserve">Certifications:</w:t>
      </w:r>
      <w:r>
        <w:t xml:space="preserve"> </w:t>
      </w:r>
      <w:r>
        <w:t xml:space="preserve">Certified Energy Auditor (CEA), ISO 50001:2018 Energy Management Systems.</w:t>
      </w:r>
    </w:p>
    <w:p>
      <w:pPr>
        <w:numPr>
          <w:ilvl w:val="0"/>
          <w:numId w:val="1006"/>
        </w:numPr>
        <w:pStyle w:val="Compact"/>
      </w:pPr>
      <w:r>
        <w:rPr>
          <w:bCs/>
          <w:b/>
        </w:rPr>
        <w:t xml:space="preserve">Standards:</w:t>
      </w:r>
      <w:r>
        <w:t xml:space="preserve"> </w:t>
      </w:r>
      <w:r>
        <w:t xml:space="preserve">ASME, ISO 9001, New Zealand Building Code (NZBC).</w:t>
      </w:r>
    </w:p>
    <w:bookmarkEnd w:id="28"/>
    <w:bookmarkStart w:id="31" w:name="projects-and-internships"/>
    <w:p>
      <w:pPr>
        <w:pStyle w:val="Heading3"/>
      </w:pPr>
      <w:r>
        <w:t xml:space="preserve">Projects and Internships</w:t>
      </w:r>
    </w:p>
    <w:bookmarkStart w:id="29" w:name="X7b80a8b7a253e87d310c4e3d2cf90133deaa265"/>
    <w:p>
      <w:pPr>
        <w:pStyle w:val="Heading4"/>
      </w:pPr>
      <w:r>
        <w:t xml:space="preserve">Renewable Energy Project | Wellington Regional Council</w:t>
      </w:r>
    </w:p>
    <w:p>
      <w:pPr>
        <w:pStyle w:val="FirstParagraph"/>
      </w:pPr>
      <w:r>
        <w:rPr>
          <w:bCs/>
          <w:b/>
        </w:rPr>
        <w:t xml:space="preserve">2021 – 2022</w:t>
      </w:r>
    </w:p>
    <w:p>
      <w:pPr>
        <w:numPr>
          <w:ilvl w:val="0"/>
          <w:numId w:val="1007"/>
        </w:numPr>
        <w:pStyle w:val="Compact"/>
      </w:pPr>
      <w:r>
        <w:t xml:space="preserve">Designed a geothermal heating system for a public community center in Wellington, reducing reliance on fossil fuels by 35%.</w:t>
      </w:r>
    </w:p>
    <w:p>
      <w:pPr>
        <w:numPr>
          <w:ilvl w:val="0"/>
          <w:numId w:val="1007"/>
        </w:numPr>
        <w:pStyle w:val="Compact"/>
      </w:pPr>
      <w:r>
        <w:t xml:space="preserve">Collaborated with environmental scientists to ensure minimal ecological impact during installation.</w:t>
      </w:r>
    </w:p>
    <w:bookmarkEnd w:id="29"/>
    <w:bookmarkStart w:id="30" w:name="X4428f791af79861fd4240cac5827da5fd7be0b7"/>
    <w:p>
      <w:pPr>
        <w:pStyle w:val="Heading4"/>
      </w:pPr>
      <w:r>
        <w:t xml:space="preserve">Internship | Engineering Innovation Lab, Victoria University of Wellington</w:t>
      </w:r>
    </w:p>
    <w:p>
      <w:pPr>
        <w:pStyle w:val="FirstParagraph"/>
      </w:pPr>
      <w:r>
        <w:rPr>
          <w:bCs/>
          <w:b/>
        </w:rPr>
        <w:t xml:space="preserve">2013 – 2014</w:t>
      </w:r>
    </w:p>
    <w:p>
      <w:pPr>
        <w:numPr>
          <w:ilvl w:val="0"/>
          <w:numId w:val="1008"/>
        </w:numPr>
        <w:pStyle w:val="Compact"/>
      </w:pPr>
      <w:r>
        <w:t xml:space="preserve">Assisted in the development of a prototype for a low-cost water filtration system, supported by a grant from the New Zealand Government’s Innovation Fund.</w:t>
      </w:r>
    </w:p>
    <w:p>
      <w:pPr>
        <w:numPr>
          <w:ilvl w:val="0"/>
          <w:numId w:val="1008"/>
        </w:numPr>
        <w:pStyle w:val="Compact"/>
      </w:pPr>
      <w:r>
        <w:t xml:space="preserve">Presented findings at the 2014 National Engineering Symposium, receiving recognition for innovative design principles.</w:t>
      </w:r>
    </w:p>
    <w:bookmarkEnd w:id="30"/>
    <w:bookmarkEnd w:id="31"/>
    <w:bookmarkStart w:id="32" w:name="Xdd447c37322a731d9997754c0c79a722e84d09d"/>
    <w:p>
      <w:pPr>
        <w:pStyle w:val="Heading3"/>
      </w:pPr>
      <w:r>
        <w:t xml:space="preserve">Certifications and Professional Memberships</w:t>
      </w:r>
    </w:p>
    <w:p>
      <w:pPr>
        <w:numPr>
          <w:ilvl w:val="0"/>
          <w:numId w:val="1009"/>
        </w:numPr>
        <w:pStyle w:val="Compact"/>
      </w:pPr>
      <w:r>
        <w:rPr>
          <w:bCs/>
          <w:b/>
        </w:rPr>
        <w:t xml:space="preserve">New Zealand Society of Engineers (NZSE):</w:t>
      </w:r>
      <w:r>
        <w:t xml:space="preserve"> </w:t>
      </w:r>
      <w:r>
        <w:t xml:space="preserve">Member since 2017. Active participant in regional workshops on sustainable engineering practices.</w:t>
      </w:r>
    </w:p>
    <w:p>
      <w:pPr>
        <w:numPr>
          <w:ilvl w:val="0"/>
          <w:numId w:val="1009"/>
        </w:numPr>
        <w:pStyle w:val="Compact"/>
      </w:pPr>
      <w:r>
        <w:rPr>
          <w:bCs/>
          <w:b/>
        </w:rPr>
        <w:t xml:space="preserve">Institution of Mechanical Engineers (IMechE):</w:t>
      </w:r>
      <w:r>
        <w:t xml:space="preserve"> </w:t>
      </w:r>
      <w:r>
        <w:t xml:space="preserve">Chartered Engineer status awarded in 2021.</w:t>
      </w:r>
    </w:p>
    <w:p>
      <w:pPr>
        <w:numPr>
          <w:ilvl w:val="0"/>
          <w:numId w:val="1009"/>
        </w:numPr>
        <w:pStyle w:val="Compact"/>
      </w:pPr>
      <w:r>
        <w:rPr>
          <w:bCs/>
          <w:b/>
        </w:rPr>
        <w:t xml:space="preserve">Certified Energy Auditor (CEA):</w:t>
      </w:r>
      <w:r>
        <w:t xml:space="preserve"> </w:t>
      </w:r>
      <w:r>
        <w:t xml:space="preserve">Issued by the Association of Energy Engineers, 2020.</w:t>
      </w:r>
    </w:p>
    <w:bookmarkEnd w:id="32"/>
    <w:bookmarkStart w:id="33"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Māori – Basic understanding for cultural engagement and local communication.</w:t>
      </w:r>
    </w:p>
    <w:bookmarkEnd w:id="33"/>
    <w:bookmarkStart w:id="34" w:name="references"/>
    <w:p>
      <w:pPr>
        <w:pStyle w:val="Heading3"/>
      </w:pPr>
      <w:r>
        <w:t xml:space="preserve">References</w:t>
      </w:r>
    </w:p>
    <w:p>
      <w:pPr>
        <w:pStyle w:val="FirstParagraph"/>
      </w:pPr>
      <w:r>
        <w:t xml:space="preserve">Available upon request. Contact: john.thompson@example.com or +64 4 123 4567.</w:t>
      </w:r>
    </w:p>
    <w:p>
      <w:pPr>
        <w:pStyle w:val="BodyText"/>
      </w:pPr>
      <w:r>
        <w:t xml:space="preserve">This Curriculum Vitae is tailored for the role of a Mechanical Engineer in New Zealand Wellington, emphasizing expertise in sustainable engineering and innovative solutions for local and global challenges.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New Zealand Wellington</dc:title>
  <dc:creator/>
  <cp:keywords/>
  <dcterms:created xsi:type="dcterms:W3CDTF">2026-07-23T19:20:54Z</dcterms:created>
  <dcterms:modified xsi:type="dcterms:W3CDTF">2026-07-23T19:20:54Z</dcterms:modified>
</cp:coreProperties>
</file>

<file path=docProps/custom.xml><?xml version="1.0" encoding="utf-8"?>
<Properties xmlns="http://schemas.openxmlformats.org/officeDocument/2006/custom-properties" xmlns:vt="http://schemas.openxmlformats.org/officeDocument/2006/docPropsVTypes"/>
</file>