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8" w:name="curriculum-vitae"/>
    <w:p>
      <w:pPr>
        <w:pStyle w:val="Heading1"/>
      </w:pPr>
      <w:r>
        <w:t xml:space="preserve">Curriculum Vitae</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F-10, Islamabad, Pakistan</w:t>
      </w:r>
      <w:r>
        <w:br/>
      </w:r>
      <w:r>
        <w:rPr>
          <w:bCs/>
          <w:b/>
        </w:rPr>
        <w:t xml:space="preserve">Email:</w:t>
      </w:r>
      <w:r>
        <w:t xml:space="preserve"> </w:t>
      </w:r>
      <w:r>
        <w:t xml:space="preserve">muhammad.khan@example.com</w:t>
      </w:r>
      <w:r>
        <w:br/>
      </w:r>
      <w:r>
        <w:rPr>
          <w:bCs/>
          <w:b/>
        </w:rPr>
        <w:t xml:space="preserve">Phone:</w:t>
      </w:r>
      <w:r>
        <w:t xml:space="preserve"> </w:t>
      </w:r>
      <w:r>
        <w:t xml:space="preserve">+92-300-1234567</w:t>
      </w:r>
      <w:r>
        <w:br/>
      </w:r>
    </w:p>
    <w:bookmarkStart w:id="20" w:name="professional-summary"/>
    <w:p>
      <w:pPr>
        <w:pStyle w:val="Heading2"/>
      </w:pPr>
      <w:r>
        <w:t xml:space="preserve">Professional Summary</w:t>
      </w:r>
    </w:p>
    <w:p>
      <w:pPr>
        <w:pStyle w:val="FirstParagraph"/>
      </w:pPr>
      <w:r>
        <w:t xml:space="preserve">A dedicated and innovative Mechanical Engineer with over 8 years of experience in designing, analyzing, and optimizing mechanical systems for industrial, infrastructure, and energy projects. Specialized in leveraging advanced engineering principles to address challenges specific to Pakistan Islamabad’s growing urban and industrial demands. Proven track record in leading cross-functional teams to deliver sustainable solutions aligned with local regulatory standards and environmental considerations.</w:t>
      </w:r>
    </w:p>
    <w:bookmarkEnd w:id="20"/>
    <w:bookmarkStart w:id="21" w:name="professional-experience"/>
    <w:p>
      <w:pPr>
        <w:pStyle w:val="Heading2"/>
      </w:pPr>
      <w:r>
        <w:t xml:space="preserve">Professional Experience</w:t>
      </w:r>
    </w:p>
    <w:p>
      <w:pPr>
        <w:pStyle w:val="FirstParagraph"/>
      </w:pPr>
      <w:r>
        <w:rPr>
          <w:bCs/>
          <w:b/>
        </w:rPr>
        <w:t xml:space="preserve">Senior Mechanical Engineer</w:t>
      </w:r>
      <w:r>
        <w:br/>
      </w:r>
      <w:r>
        <w:t xml:space="preserve">Aman Engineering Solutions (Pvt.) Ltd., Islamabad, Pakistan</w:t>
      </w:r>
      <w:r>
        <w:br/>
      </w:r>
      <w:r>
        <w:rPr>
          <w:iCs/>
          <w:i/>
        </w:rPr>
        <w:t xml:space="preserve">January 2019 – Present</w:t>
      </w:r>
      <w:r>
        <w:br/>
      </w:r>
      <w:r>
        <w:t xml:space="preserve">- Led the design and implementation of HVAC systems for commercial buildings in Islamabad, ensuring compliance with local building codes and energy efficiency standards.</w:t>
      </w:r>
      <w:r>
        <w:br/>
      </w:r>
      <w:r>
        <w:t xml:space="preserve">- Collaborated with urban planners to optimize mechanical infrastructure for smart city projects in Pakistan Islamabad, reducing operational costs by 15% through innovative thermal management solutions.</w:t>
      </w:r>
      <w:r>
        <w:br/>
      </w:r>
      <w:r>
        <w:t xml:space="preserve">- Supervised the maintenance and upgrade of industrial machinery at a manufacturing plant in G-6, Islamabad, improving production output by 20%.</w:t>
      </w:r>
      <w:r>
        <w:br/>
      </w:r>
      <w:r>
        <w:t xml:space="preserve">- Conducted feasibility studies for renewable energy integration (e.g., solar-powered HVAC systems) in collaboration with government agencies in Pakistan Islamabad.</w:t>
      </w:r>
      <w:r>
        <w:br/>
      </w:r>
    </w:p>
    <w:p>
      <w:pPr>
        <w:pStyle w:val="BodyText"/>
      </w:pPr>
      <w:r>
        <w:rPr>
          <w:bCs/>
          <w:b/>
        </w:rPr>
        <w:t xml:space="preserve">Mechanical Engineer</w:t>
      </w:r>
      <w:r>
        <w:br/>
      </w:r>
      <w:r>
        <w:t xml:space="preserve">Precision Engineering Services, Islamabad, Pakistan</w:t>
      </w:r>
      <w:r>
        <w:br/>
      </w:r>
      <w:r>
        <w:rPr>
          <w:iCs/>
          <w:i/>
        </w:rPr>
        <w:t xml:space="preserve">July 2015 – December 2018</w:t>
      </w:r>
      <w:r>
        <w:br/>
      </w:r>
      <w:r>
        <w:t xml:space="preserve">- Designed and tested mechanical components for automotive and construction equipment, ensuring adherence to ISO standards.</w:t>
      </w:r>
      <w:r>
        <w:br/>
      </w:r>
      <w:r>
        <w:t xml:space="preserve">- Supported the development of a local water supply system in Rawalpindi, Pakistan, by optimizing pump station layouts for maximum efficiency.</w:t>
      </w:r>
      <w:r>
        <w:br/>
      </w:r>
      <w:r>
        <w:t xml:space="preserve">- Trained junior engineers on CAD software (SolidWorks) and thermodynamics principles tailored to the climate conditions of Islamabad.</w:t>
      </w:r>
      <w:r>
        <w:br/>
      </w:r>
      <w:r>
        <w:t xml:space="preserve">- Assisted in drafting technical proposals for infrastructure projects funded by the Pakistan government, securing contracts worth PKR 50 million.</w:t>
      </w:r>
      <w:r>
        <w:br/>
      </w:r>
    </w:p>
    <w:bookmarkEnd w:id="21"/>
    <w:bookmarkStart w:id="22" w:name="education"/>
    <w:p>
      <w:pPr>
        <w:pStyle w:val="Heading2"/>
      </w:pPr>
      <w:r>
        <w:t xml:space="preserve">Education</w:t>
      </w:r>
    </w:p>
    <w:p>
      <w:pPr>
        <w:pStyle w:val="FirstParagraph"/>
      </w:pPr>
      <w:r>
        <w:rPr>
          <w:bCs/>
          <w:b/>
        </w:rPr>
        <w:t xml:space="preserve">Bachelor of Science in Mechanical Engineering</w:t>
      </w:r>
      <w:r>
        <w:br/>
      </w:r>
      <w:r>
        <w:t xml:space="preserve">National University of Sciences and Technology (NUST), Islamabad, Pakistan</w:t>
      </w:r>
      <w:r>
        <w:br/>
      </w:r>
      <w:r>
        <w:rPr>
          <w:iCs/>
          <w:i/>
        </w:rPr>
        <w:t xml:space="preserve">Graduated: June 2015</w:t>
      </w:r>
      <w:r>
        <w:br/>
      </w:r>
      <w:r>
        <w:t xml:space="preserve">- Relevant coursework: Thermodynamics, Fluid Mechanics, Machine Design, and Finite Element Analysis.</w:t>
      </w:r>
      <w:r>
        <w:br/>
      </w:r>
      <w:r>
        <w:t xml:space="preserve">- Member of the NUST Engineering Society, participating in workshops on sustainable engineering practices in Pakistan.</w:t>
      </w:r>
      <w:r>
        <w:br/>
      </w:r>
    </w:p>
    <w:bookmarkEnd w:id="22"/>
    <w:bookmarkStart w:id="23" w:name="technical-skills"/>
    <w:p>
      <w:pPr>
        <w:pStyle w:val="Heading2"/>
      </w:pPr>
      <w:r>
        <w:t xml:space="preserve">Technical Skills</w:t>
      </w:r>
    </w:p>
    <w:p>
      <w:pPr>
        <w:numPr>
          <w:ilvl w:val="0"/>
          <w:numId w:val="1001"/>
        </w:numPr>
        <w:pStyle w:val="Compact"/>
      </w:pPr>
      <w:r>
        <w:t xml:space="preserve">Proficient in AutoCAD, SolidWorks, and ANSYS for mechanical design and simulation.</w:t>
      </w:r>
    </w:p>
    <w:p>
      <w:pPr>
        <w:numPr>
          <w:ilvl w:val="0"/>
          <w:numId w:val="1001"/>
        </w:numPr>
        <w:pStyle w:val="Compact"/>
      </w:pPr>
      <w:r>
        <w:t xml:space="preserve">Expertise in HVAC system design, industrial machinery maintenance, and energy efficiency audits.</w:t>
      </w:r>
    </w:p>
    <w:p>
      <w:pPr>
        <w:numPr>
          <w:ilvl w:val="0"/>
          <w:numId w:val="1001"/>
        </w:numPr>
        <w:pStyle w:val="Compact"/>
      </w:pPr>
      <w:r>
        <w:t xml:space="preserve">Knowledge of Pakistan’s engineering standards (e.g., PEC guidelines) and environmental regulations.</w:t>
      </w:r>
    </w:p>
    <w:p>
      <w:pPr>
        <w:numPr>
          <w:ilvl w:val="0"/>
          <w:numId w:val="1001"/>
        </w:numPr>
        <w:pStyle w:val="Compact"/>
      </w:pPr>
      <w:r>
        <w:t xml:space="preserve">Certified in Lean Six Sigma Green Belt, applied to optimize manufacturing processes in Islamabad-based industries.</w:t>
      </w:r>
    </w:p>
    <w:p>
      <w:pPr>
        <w:numPr>
          <w:ilvl w:val="0"/>
          <w:numId w:val="1001"/>
        </w:numPr>
        <w:pStyle w:val="Compact"/>
      </w:pPr>
      <w:r>
        <w:t xml:space="preserve">Fluent in English and Urdu, with basic proficiency in Pashto for fieldwork in northern Pakistan.</w:t>
      </w:r>
    </w:p>
    <w:bookmarkEnd w:id="23"/>
    <w:bookmarkStart w:id="24" w:name="professional-development"/>
    <w:p>
      <w:pPr>
        <w:pStyle w:val="Heading2"/>
      </w:pPr>
      <w:r>
        <w:t xml:space="preserve">Professional Development</w:t>
      </w:r>
    </w:p>
    <w:p>
      <w:pPr>
        <w:pStyle w:val="FirstParagraph"/>
      </w:pPr>
      <w:r>
        <w:rPr>
          <w:bCs/>
          <w:b/>
        </w:rPr>
        <w:t xml:space="preserve">Certification: Professional Engineering (PE) License – Pakistan Engineering Council (PEC)</w:t>
      </w:r>
      <w:r>
        <w:br/>
      </w:r>
      <w:r>
        <w:rPr>
          <w:iCs/>
          <w:i/>
        </w:rPr>
        <w:t xml:space="preserve">Issued: May 2017</w:t>
      </w:r>
      <w:r>
        <w:br/>
      </w:r>
      <w:r>
        <w:t xml:space="preserve">- Continuously updated knowledge through PEC-recognized seminars on emerging technologies in mechanical engineering.</w:t>
      </w:r>
      <w:r>
        <w:br/>
      </w:r>
    </w:p>
    <w:p>
      <w:pPr>
        <w:pStyle w:val="BodyText"/>
      </w:pPr>
      <w:r>
        <w:rPr>
          <w:bCs/>
          <w:b/>
        </w:rPr>
        <w:t xml:space="preserve">Workshop Participation:</w:t>
      </w:r>
      <w:r>
        <w:br/>
      </w:r>
      <w:r>
        <w:t xml:space="preserve">- "Renewable Energy Solutions for Urban Areas" (Islamabad, 2021) – Focused on integrating solar and wind energy into Islamabad’s infrastructure.</w:t>
      </w:r>
      <w:r>
        <w:br/>
      </w:r>
      <w:r>
        <w:t xml:space="preserve">- "Advanced CAD Techniques for Mechanical Design" (Punjab University, 2019) – Enhanced proficiency in 3D modeling and simulation tools.</w:t>
      </w:r>
      <w:r>
        <w:br/>
      </w:r>
    </w:p>
    <w:bookmarkEnd w:id="24"/>
    <w:bookmarkStart w:id="25" w:name="projects"/>
    <w:p>
      <w:pPr>
        <w:pStyle w:val="Heading2"/>
      </w:pPr>
      <w:r>
        <w:t xml:space="preserve">Projects</w:t>
      </w:r>
    </w:p>
    <w:p>
      <w:pPr>
        <w:pStyle w:val="FirstParagraph"/>
      </w:pPr>
      <w:r>
        <w:rPr>
          <w:bCs/>
          <w:b/>
        </w:rPr>
        <w:t xml:space="preserve">Smart City Infrastructure Project (Islamabad)</w:t>
      </w:r>
      <w:r>
        <w:br/>
      </w:r>
      <w:r>
        <w:t xml:space="preserve">- Designed mechanical systems for a mixed-use residential-commercial complex, incorporating energy-efficient cooling and heating solutions.</w:t>
      </w:r>
      <w:r>
        <w:br/>
      </w:r>
      <w:r>
        <w:t xml:space="preserve">- Collaborated with architects to ensure seamless integration of mechanical systems with building aesthetics and structural requirements.</w:t>
      </w:r>
      <w:r>
        <w:br/>
      </w:r>
    </w:p>
    <w:p>
      <w:pPr>
        <w:pStyle w:val="BodyText"/>
      </w:pPr>
      <w:r>
        <w:rPr>
          <w:bCs/>
          <w:b/>
        </w:rPr>
        <w:t xml:space="preserve">Water Treatment Plant Expansion (Rawalpindi, Pakistan)</w:t>
      </w:r>
      <w:r>
        <w:br/>
      </w:r>
      <w:r>
        <w:t xml:space="preserve">- Analyzed flow rates and pressure dynamics to upgrade pumping systems, reducing energy consumption by 12%.</w:t>
      </w:r>
      <w:r>
        <w:br/>
      </w:r>
      <w:r>
        <w:t xml:space="preserve">- Conducted site inspections and provided technical support during the installation of new filtration units.</w:t>
      </w:r>
      <w:r>
        <w:br/>
      </w:r>
    </w:p>
    <w:bookmarkEnd w:id="25"/>
    <w:bookmarkStart w:id="26" w:name="languages"/>
    <w:p>
      <w:pPr>
        <w:pStyle w:val="Heading2"/>
      </w:pPr>
      <w:r>
        <w:t xml:space="preserve">Languages</w:t>
      </w:r>
    </w:p>
    <w:p>
      <w:pPr>
        <w:numPr>
          <w:ilvl w:val="0"/>
          <w:numId w:val="1002"/>
        </w:numPr>
        <w:pStyle w:val="Compact"/>
      </w:pPr>
      <w:r>
        <w:t xml:space="preserve">English (Proficient in technical documentation and communication)</w:t>
      </w:r>
    </w:p>
    <w:p>
      <w:pPr>
        <w:numPr>
          <w:ilvl w:val="0"/>
          <w:numId w:val="1002"/>
        </w:numPr>
        <w:pStyle w:val="Compact"/>
      </w:pPr>
      <w:r>
        <w:t xml:space="preserve">Urdu (Fluent)</w:t>
      </w:r>
    </w:p>
    <w:p>
      <w:pPr>
        <w:numPr>
          <w:ilvl w:val="0"/>
          <w:numId w:val="1002"/>
        </w:numPr>
        <w:pStyle w:val="Compact"/>
      </w:pPr>
      <w:r>
        <w:t xml:space="preserve">Pashto (Basic proficiency for fieldwork in Khyber Pakhtunkhwa)</w:t>
      </w:r>
    </w:p>
    <w:bookmarkEnd w:id="26"/>
    <w:bookmarkStart w:id="27" w:name="references"/>
    <w:p>
      <w:pPr>
        <w:pStyle w:val="Heading2"/>
      </w:pPr>
      <w:r>
        <w:t xml:space="preserve">References</w:t>
      </w:r>
    </w:p>
    <w:p>
      <w:pPr>
        <w:pStyle w:val="FirstParagraph"/>
      </w:pPr>
      <w:r>
        <w:t xml:space="preserve">Available upon request. Contact via email or phone for references from current and previous employers in Pakistan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Pakistan Islamabad</dc:title>
  <dc:creator/>
  <dc:language>en</dc:language>
  <cp:keywords/>
  <dcterms:created xsi:type="dcterms:W3CDTF">2026-06-01T00:57:56Z</dcterms:created>
  <dcterms:modified xsi:type="dcterms:W3CDTF">2026-06-01T00:57:56Z</dcterms:modified>
</cp:coreProperties>
</file>

<file path=docProps/custom.xml><?xml version="1.0" encoding="utf-8"?>
<Properties xmlns="http://schemas.openxmlformats.org/officeDocument/2006/custom-properties" xmlns:vt="http://schemas.openxmlformats.org/officeDocument/2006/docPropsVTypes"/>
</file>