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Rue Saint-Laurent, Montréal, Québec H2X 3E9,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End w:id="20"/>
    <w:bookmarkStart w:id="21" w:name="purpose-statement"/>
    <w:p>
      <w:pPr>
        <w:pStyle w:val="Heading2"/>
      </w:pPr>
      <w:r>
        <w:t xml:space="preserve">Purpose Statement</w:t>
      </w:r>
    </w:p>
    <w:p>
      <w:pPr>
        <w:pStyle w:val="FirstParagraph"/>
      </w:pPr>
      <w:r>
        <w:t xml:space="preserve">A dedicated Mechatronics Engineer with a strong foundation in integrating mechanical, electrical, and software systems. Committed to driving innovation in automation, robotics, and smart technologies within Canada Montreal's dynamic industrial and technological landscape. Proven expertise in designing solutions that align with Canadian standards and meet the evolving needs of North American markets.</w:t>
      </w:r>
    </w:p>
    <w:bookmarkEnd w:id="21"/>
    <w:bookmarkStart w:id="22" w:name="professional-summary"/>
    <w:p>
      <w:pPr>
        <w:pStyle w:val="Heading2"/>
      </w:pPr>
      <w:r>
        <w:t xml:space="preserve">Professional Summary</w:t>
      </w:r>
    </w:p>
    <w:p>
      <w:pPr>
        <w:pStyle w:val="FirstParagraph"/>
      </w:pPr>
      <w:r>
        <w:t xml:space="preserve">As a Mechatronics Engineer in Canada Montreal, I specialize in creating intelligent systems that combine mechanical design, electronics, and computer science. With over [X years] of experience in the field, I have successfully led projects ranging from industrial automation to robotics development. My work emphasizes sustainability, efficiency, and compliance with Canadian regulatory frameworks such as CSA standards and ISO certifications. In Canada Montreal's growing tech ecosystem, I aim to leverage my technical acumen and cross-disciplinary approach to contribute to cutting-edge engineering solutions.</w:t>
      </w:r>
    </w:p>
    <w:bookmarkEnd w:id="22"/>
    <w:bookmarkStart w:id="25" w:name="education"/>
    <w:p>
      <w:pPr>
        <w:pStyle w:val="Heading2"/>
      </w:pPr>
      <w:r>
        <w:t xml:space="preserve">Education</w:t>
      </w:r>
    </w:p>
    <w:bookmarkStart w:id="23" w:name="bachelor-of-engineering-in-mechatronics"/>
    <w:p>
      <w:pPr>
        <w:pStyle w:val="Heading3"/>
      </w:pPr>
      <w:r>
        <w:t xml:space="preserve">Bachelor of Engineering in Mechatronics</w:t>
      </w:r>
    </w:p>
    <w:p>
      <w:pPr>
        <w:pStyle w:val="FirstParagraph"/>
      </w:pPr>
      <w:r>
        <w:rPr>
          <w:bCs/>
          <w:b/>
        </w:rPr>
        <w:t xml:space="preserve">École de Technologie Supérieure (ÉTS)</w:t>
      </w:r>
      <w:r>
        <w:t xml:space="preserve">, Montréal, Québec | Graduated: [Year]</w:t>
      </w:r>
    </w:p>
    <w:p>
      <w:pPr>
        <w:numPr>
          <w:ilvl w:val="0"/>
          <w:numId w:val="1001"/>
        </w:numPr>
        <w:pStyle w:val="Compact"/>
      </w:pPr>
      <w:r>
        <w:t xml:space="preserve">Relevant coursework: Control Systems, Robotics, Embedded Systems, Fluid Mechanics.</w:t>
      </w:r>
    </w:p>
    <w:p>
      <w:pPr>
        <w:numPr>
          <w:ilvl w:val="0"/>
          <w:numId w:val="1001"/>
        </w:numPr>
        <w:pStyle w:val="Compact"/>
      </w:pPr>
      <w:r>
        <w:t xml:space="preserve">Graduated with honors (GPA 3.8/4.0).</w:t>
      </w:r>
    </w:p>
    <w:p>
      <w:pPr>
        <w:numPr>
          <w:ilvl w:val="0"/>
          <w:numId w:val="1001"/>
        </w:numPr>
        <w:pStyle w:val="Compact"/>
      </w:pPr>
      <w:r>
        <w:t xml:space="preserve">Participated in the ÉTS Innovation Challenge, developing a prototype for automated warehouse logistics.</w:t>
      </w:r>
    </w:p>
    <w:bookmarkEnd w:id="23"/>
    <w:bookmarkStart w:id="24" w:name="X8c66c3cd39ae898b9d6c4d5185c00a67850e4fb"/>
    <w:p>
      <w:pPr>
        <w:pStyle w:val="Heading3"/>
      </w:pPr>
      <w:r>
        <w:t xml:space="preserve">Masters of Science in Electrical Engineering</w:t>
      </w:r>
    </w:p>
    <w:p>
      <w:pPr>
        <w:pStyle w:val="FirstParagraph"/>
      </w:pPr>
      <w:r>
        <w:rPr>
          <w:bCs/>
          <w:b/>
        </w:rPr>
        <w:t xml:space="preserve">Concordia University</w:t>
      </w:r>
      <w:r>
        <w:t xml:space="preserve">, Montréal, Québec | Graduated: [Year]</w:t>
      </w:r>
    </w:p>
    <w:p>
      <w:pPr>
        <w:numPr>
          <w:ilvl w:val="0"/>
          <w:numId w:val="1002"/>
        </w:numPr>
        <w:pStyle w:val="Compact"/>
      </w:pPr>
      <w:r>
        <w:t xml:space="preserve">Thesis: "Optimizing Energy Efficiency in Industrial Automation Systems Using AI Algorithms."</w:t>
      </w:r>
    </w:p>
    <w:p>
      <w:pPr>
        <w:numPr>
          <w:ilvl w:val="0"/>
          <w:numId w:val="1002"/>
        </w:numPr>
        <w:pStyle w:val="Compact"/>
      </w:pPr>
      <w:r>
        <w:t xml:space="preserve">Published research on sensor integration for real-time monitoring in Canadian manufacturing environments.</w:t>
      </w:r>
    </w:p>
    <w:p>
      <w:pPr>
        <w:numPr>
          <w:ilvl w:val="0"/>
          <w:numId w:val="1002"/>
        </w:numPr>
        <w:pStyle w:val="Compact"/>
      </w:pPr>
      <w:r>
        <w:t xml:space="preserve">Recognized as a recipient of the Engineering Excellence Award.</w:t>
      </w:r>
    </w:p>
    <w:bookmarkEnd w:id="24"/>
    <w:bookmarkEnd w:id="25"/>
    <w:bookmarkStart w:id="29" w:name="work-experience"/>
    <w:p>
      <w:pPr>
        <w:pStyle w:val="Heading2"/>
      </w:pPr>
      <w:r>
        <w:t xml:space="preserve">Work Experience</w:t>
      </w:r>
    </w:p>
    <w:bookmarkStart w:id="26" w:name="mechatronics-engineer"/>
    <w:p>
      <w:pPr>
        <w:pStyle w:val="Heading3"/>
      </w:pPr>
      <w:r>
        <w:t xml:space="preserve">Mechatronics Engineer</w:t>
      </w:r>
    </w:p>
    <w:p>
      <w:pPr>
        <w:pStyle w:val="FirstParagraph"/>
      </w:pPr>
      <w:r>
        <w:rPr>
          <w:bCs/>
          <w:b/>
        </w:rPr>
        <w:t xml:space="preserve">Automation Solutions Canada (ASC)</w:t>
      </w:r>
      <w:r>
        <w:t xml:space="preserve">, Montréal, Québec | [Start Date] – Present</w:t>
      </w:r>
    </w:p>
    <w:p>
      <w:pPr>
        <w:numPr>
          <w:ilvl w:val="0"/>
          <w:numId w:val="1003"/>
        </w:numPr>
        <w:pStyle w:val="Compact"/>
      </w:pPr>
      <w:r>
        <w:t xml:space="preserve">Designed and implemented automated production lines for clients in the automotive and food processing industries.</w:t>
      </w:r>
    </w:p>
    <w:p>
      <w:pPr>
        <w:numPr>
          <w:ilvl w:val="0"/>
          <w:numId w:val="1003"/>
        </w:numPr>
        <w:pStyle w:val="Compact"/>
      </w:pPr>
      <w:r>
        <w:t xml:space="preserve">Collaborated with Canadian suppliers to ensure compliance with CSA Z462-15 (Workplace Electrical Safety) standards.</w:t>
      </w:r>
    </w:p>
    <w:p>
      <w:pPr>
        <w:numPr>
          <w:ilvl w:val="0"/>
          <w:numId w:val="1003"/>
        </w:numPr>
        <w:pStyle w:val="Compact"/>
      </w:pPr>
      <w:r>
        <w:t xml:space="preserve">Developed a PLC-based control system that reduced machine downtime by 25% at a major Montreal-based manufacturer.</w:t>
      </w:r>
    </w:p>
    <w:p>
      <w:pPr>
        <w:numPr>
          <w:ilvl w:val="0"/>
          <w:numId w:val="1003"/>
        </w:numPr>
        <w:pStyle w:val="Compact"/>
      </w:pPr>
      <w:r>
        <w:t xml:space="preserve">Provided technical support to clients across Canada, including Quebec, Ontario, and Alberta.</w:t>
      </w:r>
    </w:p>
    <w:bookmarkEnd w:id="26"/>
    <w:bookmarkStart w:id="27" w:name="senior-systems-engineer"/>
    <w:p>
      <w:pPr>
        <w:pStyle w:val="Heading3"/>
      </w:pPr>
      <w:r>
        <w:t xml:space="preserve">Senior Systems Engineer</w:t>
      </w:r>
    </w:p>
    <w:p>
      <w:pPr>
        <w:pStyle w:val="FirstParagraph"/>
      </w:pPr>
      <w:r>
        <w:rPr>
          <w:bCs/>
          <w:b/>
        </w:rPr>
        <w:t xml:space="preserve">NexGen Robotics</w:t>
      </w:r>
      <w:r>
        <w:t xml:space="preserve">, Montréal, Québec | [Start Date] – [End Date]</w:t>
      </w:r>
    </w:p>
    <w:p>
      <w:pPr>
        <w:numPr>
          <w:ilvl w:val="0"/>
          <w:numId w:val="1004"/>
        </w:numPr>
        <w:pStyle w:val="Compact"/>
      </w:pPr>
      <w:r>
        <w:t xml:space="preserve">Led a team of 5 engineers to design modular robotic arms for medical device assembly lines.</w:t>
      </w:r>
    </w:p>
    <w:p>
      <w:pPr>
        <w:numPr>
          <w:ilvl w:val="0"/>
          <w:numId w:val="1004"/>
        </w:numPr>
        <w:pStyle w:val="Compact"/>
      </w:pPr>
      <w:r>
        <w:t xml:space="preserve">Integrated IoT sensors into equipment to enable predictive maintenance, reducing costs by 18%.</w:t>
      </w:r>
    </w:p>
    <w:p>
      <w:pPr>
        <w:numPr>
          <w:ilvl w:val="0"/>
          <w:numId w:val="1004"/>
        </w:numPr>
        <w:pStyle w:val="Compact"/>
      </w:pPr>
      <w:r>
        <w:t xml:space="preserve">Worked with Canadian regulatory bodies to ensure product compliance with CE and FCC standards.</w:t>
      </w:r>
    </w:p>
    <w:p>
      <w:pPr>
        <w:numPr>
          <w:ilvl w:val="0"/>
          <w:numId w:val="1004"/>
        </w:numPr>
        <w:pStyle w:val="Compact"/>
      </w:pPr>
      <w:r>
        <w:t xml:space="preserve">Presented at the Montreal Tech Innovators Forum, highlighting advancements in mechatronic automation.</w:t>
      </w:r>
    </w:p>
    <w:bookmarkEnd w:id="27"/>
    <w:bookmarkStart w:id="28" w:name="internship-mechatronics-engineer"/>
    <w:p>
      <w:pPr>
        <w:pStyle w:val="Heading3"/>
      </w:pPr>
      <w:r>
        <w:t xml:space="preserve">Internship – Mechatronics Engineer</w:t>
      </w:r>
    </w:p>
    <w:p>
      <w:pPr>
        <w:pStyle w:val="FirstParagraph"/>
      </w:pPr>
      <w:r>
        <w:rPr>
          <w:bCs/>
          <w:b/>
        </w:rPr>
        <w:t xml:space="preserve">Hydro-Québec Engineering Division</w:t>
      </w:r>
      <w:r>
        <w:t xml:space="preserve">, Montréal, Québec | [Start Date] – [End Date]</w:t>
      </w:r>
    </w:p>
    <w:p>
      <w:pPr>
        <w:numPr>
          <w:ilvl w:val="0"/>
          <w:numId w:val="1005"/>
        </w:numPr>
        <w:pStyle w:val="Compact"/>
      </w:pPr>
      <w:r>
        <w:t xml:space="preserve">Assisted in the design of smart grid technologies for renewable energy integration.</w:t>
      </w:r>
    </w:p>
    <w:p>
      <w:pPr>
        <w:numPr>
          <w:ilvl w:val="0"/>
          <w:numId w:val="1005"/>
        </w:numPr>
        <w:pStyle w:val="Compact"/>
      </w:pPr>
      <w:r>
        <w:t xml:space="preserve">Created simulation models using MATLAB/Simulink to optimize energy distribution systems.</w:t>
      </w:r>
    </w:p>
    <w:p>
      <w:pPr>
        <w:numPr>
          <w:ilvl w:val="0"/>
          <w:numId w:val="1005"/>
        </w:numPr>
        <w:pStyle w:val="Compact"/>
      </w:pPr>
      <w:r>
        <w:t xml:space="preserve">Contributed to a project that earned Hydro-Québec the 2023 Canadian Innovation Award.</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Proficiencies:</w:t>
      </w:r>
      <w:r>
        <w:t xml:space="preserve"> </w:t>
      </w:r>
      <w:r>
        <w:t xml:space="preserve">PLC Programming (Siemens, Allen Bradley), CAD Software (SolidWorks, AutoCAD), MATLAB/Simulink, C/C++, Python.</w:t>
      </w:r>
    </w:p>
    <w:p>
      <w:pPr>
        <w:numPr>
          <w:ilvl w:val="0"/>
          <w:numId w:val="1006"/>
        </w:numPr>
        <w:pStyle w:val="Compact"/>
      </w:pPr>
      <w:r>
        <w:rPr>
          <w:bCs/>
          <w:b/>
        </w:rPr>
        <w:t xml:space="preserve">Project Management:</w:t>
      </w:r>
      <w:r>
        <w:t xml:space="preserve"> </w:t>
      </w:r>
      <w:r>
        <w:t xml:space="preserve">Agile methodology, Lean Six Sigma certification, ISO 9001/14001 standards.</w:t>
      </w:r>
    </w:p>
    <w:p>
      <w:pPr>
        <w:numPr>
          <w:ilvl w:val="0"/>
          <w:numId w:val="1006"/>
        </w:numPr>
        <w:pStyle w:val="Compact"/>
      </w:pPr>
      <w:r>
        <w:rPr>
          <w:bCs/>
          <w:b/>
        </w:rPr>
        <w:t xml:space="preserve">Industry-Specific Knowledge:</w:t>
      </w:r>
      <w:r>
        <w:t xml:space="preserve"> </w:t>
      </w:r>
      <w:r>
        <w:t xml:space="preserve">Industrial Automation, Robotics, Embedded Systems, Sensor Networks.</w:t>
      </w:r>
    </w:p>
    <w:p>
      <w:pPr>
        <w:numPr>
          <w:ilvl w:val="0"/>
          <w:numId w:val="1006"/>
        </w:numPr>
        <w:pStyle w:val="Compact"/>
      </w:pPr>
      <w:r>
        <w:rPr>
          <w:bCs/>
          <w:b/>
        </w:rPr>
        <w:t xml:space="preserve">Languages:</w:t>
      </w:r>
      <w:r>
        <w:t xml:space="preserve"> </w:t>
      </w:r>
      <w:r>
        <w:t xml:space="preserve">English (fluent), French (fluent), Spanish (intermediate).</w:t>
      </w:r>
    </w:p>
    <w:bookmarkEnd w:id="30"/>
    <w:bookmarkStart w:id="31" w:name="certifications"/>
    <w:p>
      <w:pPr>
        <w:pStyle w:val="Heading2"/>
      </w:pPr>
      <w:r>
        <w:t xml:space="preserve">Certifications</w:t>
      </w:r>
    </w:p>
    <w:p>
      <w:pPr>
        <w:numPr>
          <w:ilvl w:val="0"/>
          <w:numId w:val="1007"/>
        </w:numPr>
        <w:pStyle w:val="Compact"/>
      </w:pPr>
      <w:r>
        <w:rPr>
          <w:bCs/>
          <w:b/>
        </w:rPr>
        <w:t xml:space="preserve">Professional Engineer (P.Eng.) License</w:t>
      </w:r>
      <w:r>
        <w:t xml:space="preserve"> </w:t>
      </w:r>
      <w:r>
        <w:t xml:space="preserve">– Quebec Order of Engineers, [Year]</w:t>
      </w:r>
    </w:p>
    <w:p>
      <w:pPr>
        <w:numPr>
          <w:ilvl w:val="0"/>
          <w:numId w:val="1007"/>
        </w:numPr>
        <w:pStyle w:val="Compact"/>
      </w:pPr>
      <w:r>
        <w:rPr>
          <w:bCs/>
          <w:b/>
        </w:rPr>
        <w:t xml:space="preserve">Lean Six Sigma Green Belt</w:t>
      </w:r>
      <w:r>
        <w:t xml:space="preserve"> </w:t>
      </w:r>
      <w:r>
        <w:t xml:space="preserve">– Certified by the Canadian Association for Quality (CAQ), [Year]</w:t>
      </w:r>
    </w:p>
    <w:p>
      <w:pPr>
        <w:numPr>
          <w:ilvl w:val="0"/>
          <w:numId w:val="1007"/>
        </w:numPr>
        <w:pStyle w:val="Compact"/>
      </w:pPr>
      <w:r>
        <w:rPr>
          <w:bCs/>
          <w:b/>
        </w:rPr>
        <w:t xml:space="preserve">Certified Automation Professional (CAP)</w:t>
      </w:r>
      <w:r>
        <w:t xml:space="preserve"> </w:t>
      </w:r>
      <w:r>
        <w:t xml:space="preserve">– ISA/ANSI, [Year]</w:t>
      </w:r>
    </w:p>
    <w:bookmarkEnd w:id="31"/>
    <w:bookmarkStart w:id="34" w:name="projects-research"/>
    <w:p>
      <w:pPr>
        <w:pStyle w:val="Heading2"/>
      </w:pPr>
      <w:r>
        <w:t xml:space="preserve">Projects &amp; Research</w:t>
      </w:r>
    </w:p>
    <w:bookmarkStart w:id="32" w:name="smart-manufacturing-pilot-project"/>
    <w:p>
      <w:pPr>
        <w:pStyle w:val="Heading3"/>
      </w:pPr>
      <w:r>
        <w:t xml:space="preserve">Smart Manufacturing Pilot Project</w:t>
      </w:r>
    </w:p>
    <w:p>
      <w:pPr>
        <w:pStyle w:val="FirstParagraph"/>
      </w:pPr>
      <w:r>
        <w:rPr>
          <w:bCs/>
          <w:b/>
        </w:rPr>
        <w:t xml:space="preserve">Client:</w:t>
      </w:r>
      <w:r>
        <w:t xml:space="preserve"> </w:t>
      </w:r>
      <w:r>
        <w:t xml:space="preserve">Montreal-based Automotive Components Manufacturer |</w:t>
      </w:r>
      <w:r>
        <w:t xml:space="preserve"> </w:t>
      </w:r>
      <w:r>
        <w:rPr>
          <w:bCs/>
          <w:b/>
        </w:rPr>
        <w:t xml:space="preserve">Status:</w:t>
      </w:r>
      <w:r>
        <w:t xml:space="preserve"> </w:t>
      </w:r>
      <w:r>
        <w:t xml:space="preserve">Completed (2023)</w:t>
      </w:r>
    </w:p>
    <w:p>
      <w:pPr>
        <w:numPr>
          <w:ilvl w:val="0"/>
          <w:numId w:val="1008"/>
        </w:numPr>
        <w:pStyle w:val="Compact"/>
      </w:pPr>
      <w:r>
        <w:t xml:space="preserve">Led the deployment of a real-time data analytics platform to monitor production line efficiency.</w:t>
      </w:r>
    </w:p>
    <w:p>
      <w:pPr>
        <w:numPr>
          <w:ilvl w:val="0"/>
          <w:numId w:val="1008"/>
        </w:numPr>
        <w:pStyle w:val="Compact"/>
      </w:pPr>
      <w:r>
        <w:t xml:space="preserve">Integrated IoT-enabled sensors and cloud-based dashboards, resulting in a 15% improvement in throughput.</w:t>
      </w:r>
    </w:p>
    <w:bookmarkEnd w:id="32"/>
    <w:bookmarkStart w:id="33" w:name="X33a218319c79df8382f97e123cc1b5584976b15"/>
    <w:p>
      <w:pPr>
        <w:pStyle w:val="Heading3"/>
      </w:pPr>
      <w:r>
        <w:t xml:space="preserve">Research: AI-Driven Predictive Maintenance</w:t>
      </w:r>
    </w:p>
    <w:p>
      <w:pPr>
        <w:pStyle w:val="FirstParagraph"/>
      </w:pPr>
      <w:r>
        <w:rPr>
          <w:bCs/>
          <w:b/>
        </w:rPr>
        <w:t xml:space="preserve">Institution:</w:t>
      </w:r>
      <w:r>
        <w:t xml:space="preserve"> </w:t>
      </w:r>
      <w:r>
        <w:t xml:space="preserve">Concordia University |</w:t>
      </w:r>
      <w:r>
        <w:t xml:space="preserve"> </w:t>
      </w:r>
      <w:r>
        <w:rPr>
          <w:bCs/>
          <w:b/>
        </w:rPr>
        <w:t xml:space="preserve">Status:</w:t>
      </w:r>
      <w:r>
        <w:t xml:space="preserve"> </w:t>
      </w:r>
      <w:r>
        <w:t xml:space="preserve">Published (2022)</w:t>
      </w:r>
    </w:p>
    <w:p>
      <w:pPr>
        <w:numPr>
          <w:ilvl w:val="0"/>
          <w:numId w:val="1009"/>
        </w:numPr>
        <w:pStyle w:val="Compact"/>
      </w:pPr>
      <w:r>
        <w:t xml:space="preserve">Developed machine learning algorithms to predict equipment failures in Canadian manufacturing settings.</w:t>
      </w:r>
    </w:p>
    <w:p>
      <w:pPr>
        <w:numPr>
          <w:ilvl w:val="0"/>
          <w:numId w:val="1009"/>
        </w:numPr>
        <w:pStyle w:val="Compact"/>
      </w:pPr>
      <w:r>
        <w:t xml:space="preserve">Paper titled "Machine Learning Applications in Industrial Maintenance: A Case Study from Canada Montreal" was presented at the IEEE International Conference on Mechatronics.</w:t>
      </w:r>
    </w:p>
    <w:bookmarkEnd w:id="33"/>
    <w:bookmarkEnd w:id="34"/>
    <w:bookmarkStart w:id="35" w:name="professional-memberships"/>
    <w:p>
      <w:pPr>
        <w:pStyle w:val="Heading2"/>
      </w:pPr>
      <w:r>
        <w:t xml:space="preserve">Professional Memberships</w:t>
      </w:r>
    </w:p>
    <w:p>
      <w:pPr>
        <w:numPr>
          <w:ilvl w:val="0"/>
          <w:numId w:val="1010"/>
        </w:numPr>
        <w:pStyle w:val="Compact"/>
      </w:pPr>
      <w:r>
        <w:rPr>
          <w:bCs/>
          <w:b/>
        </w:rPr>
        <w:t xml:space="preserve">Canadian Society for Mechanical Engineering (CSME)</w:t>
      </w:r>
      <w:r>
        <w:t xml:space="preserve"> </w:t>
      </w:r>
      <w:r>
        <w:t xml:space="preserve">– Member since [Year]</w:t>
      </w:r>
    </w:p>
    <w:p>
      <w:pPr>
        <w:numPr>
          <w:ilvl w:val="0"/>
          <w:numId w:val="1010"/>
        </w:numPr>
        <w:pStyle w:val="Compact"/>
      </w:pPr>
      <w:r>
        <w:rPr>
          <w:bCs/>
          <w:b/>
        </w:rPr>
        <w:t xml:space="preserve">Institute of Electrical and Electronics Engineers (IEEE)</w:t>
      </w:r>
      <w:r>
        <w:t xml:space="preserve"> </w:t>
      </w:r>
      <w:r>
        <w:t xml:space="preserve">– Member since [Year]</w:t>
      </w:r>
    </w:p>
    <w:p>
      <w:pPr>
        <w:numPr>
          <w:ilvl w:val="0"/>
          <w:numId w:val="1010"/>
        </w:numPr>
        <w:pStyle w:val="Compact"/>
      </w:pPr>
      <w:r>
        <w:rPr>
          <w:bCs/>
          <w:b/>
        </w:rPr>
        <w:t xml:space="preserve">Automation Technology Association (ATA) Canada</w:t>
      </w:r>
    </w:p>
    <w:bookmarkEnd w:id="35"/>
    <w:bookmarkStart w:id="36" w:name="languages"/>
    <w:p>
      <w:pPr>
        <w:pStyle w:val="Heading2"/>
      </w:pPr>
      <w:r>
        <w:t xml:space="preserve">Languages</w:t>
      </w:r>
    </w:p>
    <w:p>
      <w:pPr>
        <w:numPr>
          <w:ilvl w:val="0"/>
          <w:numId w:val="1011"/>
        </w:numPr>
        <w:pStyle w:val="Compact"/>
      </w:pPr>
      <w:r>
        <w:t xml:space="preserve">English: Native proficiency.</w:t>
      </w:r>
    </w:p>
    <w:p>
      <w:pPr>
        <w:numPr>
          <w:ilvl w:val="0"/>
          <w:numId w:val="1011"/>
        </w:numPr>
        <w:pStyle w:val="Compact"/>
      </w:pPr>
      <w:r>
        <w:t xml:space="preserve">French: Native proficiency, with advanced technical vocabulary.</w:t>
      </w:r>
    </w:p>
    <w:p>
      <w:pPr>
        <w:numPr>
          <w:ilvl w:val="0"/>
          <w:numId w:val="1011"/>
        </w:numPr>
        <w:pStyle w:val="Compact"/>
      </w:pPr>
      <w:r>
        <w:t xml:space="preserve">Spanish: Intermediate level (reading/writing).</w:t>
      </w:r>
    </w:p>
    <w:bookmarkEnd w:id="36"/>
    <w:bookmarkStart w:id="37" w:name="references"/>
    <w:p>
      <w:pPr>
        <w:pStyle w:val="Heading2"/>
      </w:pPr>
      <w:r>
        <w:t xml:space="preserve">References</w:t>
      </w:r>
    </w:p>
    <w:p>
      <w:pPr>
        <w:pStyle w:val="FirstParagraph"/>
      </w:pPr>
      <w:r>
        <w:t xml:space="preserve">Available upon request. Contact [Your Name] at your.email@example.com or +1 (514) 555-0199.</w:t>
      </w:r>
    </w:p>
    <w:p>
      <w:pPr>
        <w:pStyle w:val="BodyText"/>
      </w:pPr>
      <w:r>
        <w:rPr>
          <w:iCs/>
          <w:i/>
        </w:rPr>
        <w:t xml:space="preserve">This Curriculum Vitae is tailored for a Mechatronics Engineer seeking opportunities in Canada Montreal, emphasizing technical expertise, industry-specific knowledge, and alignment with Canadian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Montreal</dc:title>
  <dc:creator/>
  <dc:language>en</dc:language>
  <cp:keywords/>
  <dcterms:created xsi:type="dcterms:W3CDTF">2026-07-15T04:37:33Z</dcterms:created>
  <dcterms:modified xsi:type="dcterms:W3CDTF">2026-07-15T04:37:33Z</dcterms:modified>
</cp:coreProperties>
</file>

<file path=docProps/custom.xml><?xml version="1.0" encoding="utf-8"?>
<Properties xmlns="http://schemas.openxmlformats.org/officeDocument/2006/custom-properties" xmlns:vt="http://schemas.openxmlformats.org/officeDocument/2006/docPropsVTypes"/>
</file>