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p>
    <w:bookmarkStart w:id="29" w:name="curriculum-vitae"/>
    <w:p>
      <w:pPr>
        <w:pStyle w:val="Heading1"/>
      </w:pPr>
      <w:r>
        <w:t xml:space="preserve">Curriculum Vitae</w:t>
      </w:r>
    </w:p>
    <w:bookmarkStart w:id="20" w:name="john-doe"/>
    <w:p>
      <w:pPr>
        <w:pStyle w:val="Heading2"/>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+64 9 876 5432 |</w:t>
      </w:r>
      <w:r>
        <w:t xml:space="preserve"> </w:t>
      </w:r>
      <w:r>
        <w:rPr>
          <w:bCs/>
          <w:b/>
        </w:rPr>
        <w:t xml:space="preserve">Location:</w:t>
      </w:r>
      <w:r>
        <w:t xml:space="preserve"> </w:t>
      </w:r>
      <w:r>
        <w:t xml:space="preserve">Auckland, New Zealand</w:t>
      </w:r>
    </w:p>
    <w:bookmarkEnd w:id="20"/>
    <w:bookmarkStart w:id="21" w:name="mechatronics-engineer"/>
    <w:p>
      <w:pPr>
        <w:pStyle w:val="Heading2"/>
      </w:pPr>
      <w:r>
        <w:t xml:space="preserve">Mechatronics Engineer</w:t>
      </w:r>
    </w:p>
    <w:p>
      <w:pPr>
        <w:pStyle w:val="FirstParagraph"/>
      </w:pPr>
      <w:r>
        <w:t xml:space="preserve">A highly motivated and skilled Mechatronics Engineer with over 7 years of experience in designing, developing, and implementing integrated systems for industrial automation, robotics, and control systems. Specializing in bridging mechanical engineering, electronics, and software to create innovative solutions tailored to the needs of New Zealand Auckland's growing manufacturing and technology sectors. Proficient in CAD software (SolidWorks, AutoCAD), PLC programming (Siemens, Allen Bradley), and embedded systems. Committed to delivering high-quality projects that align with the latest industry standards while fostering sustainable practices in New Zealand’s dynamic engineering landscape.</w:t>
      </w:r>
    </w:p>
    <w:bookmarkEnd w:id="21"/>
    <w:bookmarkStart w:id="22" w:name="professional-summary"/>
    <w:p>
      <w:pPr>
        <w:pStyle w:val="Heading2"/>
      </w:pPr>
      <w:r>
        <w:t xml:space="preserve">Professional Summary</w:t>
      </w:r>
    </w:p>
    <w:p>
      <w:pPr>
        <w:pStyle w:val="FirstParagraph"/>
      </w:pPr>
      <w:r>
        <w:t xml:space="preserve">As a Mechatronics Engineer based in Auckland, New Zealand, I have consistently contributed to the advancement of automation and precision engineering across various industries. My expertise lies in the development of smart systems that integrate mechanical components with electronic controls and software algorithms. With hands-on experience in New Zealand’s manufacturing and energy sectors, I am dedicated to driving innovation while adhering to the region’s environmental and safety regulations. My goal is to leverage my technical knowledge and problem-solving skills to support Auckland’s industrial growth, ensuring solutions that are both cost-effective and sustainable.</w:t>
      </w:r>
    </w:p>
    <w:bookmarkEnd w:id="22"/>
    <w:bookmarkStart w:id="23" w:name="work-experience"/>
    <w:p>
      <w:pPr>
        <w:pStyle w:val="Heading2"/>
      </w:pPr>
      <w:r>
        <w:t xml:space="preserve">Work Experience</w:t>
      </w:r>
    </w:p>
    <w:p>
      <w:pPr>
        <w:pStyle w:val="FirstParagraph"/>
      </w:pPr>
      <w:r>
        <w:rPr>
          <w:bCs/>
          <w:b/>
        </w:rPr>
        <w:t xml:space="preserve">Senior Mechatronics Engineer</w:t>
      </w:r>
      <w:r>
        <w:br/>
      </w:r>
      <w:r>
        <w:rPr>
          <w:iCs/>
          <w:i/>
        </w:rPr>
        <w:t xml:space="preserve">Automation Solutions Ltd., Auckland, New Zealand</w:t>
      </w:r>
      <w:r>
        <w:br/>
      </w:r>
      <w:r>
        <w:rPr>
          <w:iCs/>
          <w:i/>
        </w:rPr>
        <w:t xml:space="preserve">Jan 2019 – Present</w:t>
      </w:r>
    </w:p>
    <w:p>
      <w:pPr>
        <w:numPr>
          <w:ilvl w:val="0"/>
          <w:numId w:val="1001"/>
        </w:numPr>
        <w:pStyle w:val="Compact"/>
      </w:pPr>
      <w:r>
        <w:t xml:space="preserve">Designed and implemented automated production lines for automotive and food processing industries, reducing downtime by 25% through advanced sensor integration and real-time monitoring systems.</w:t>
      </w:r>
    </w:p>
    <w:p>
      <w:pPr>
        <w:numPr>
          <w:ilvl w:val="0"/>
          <w:numId w:val="1001"/>
        </w:numPr>
        <w:pStyle w:val="Compact"/>
      </w:pPr>
      <w:r>
        <w:t xml:space="preserve">Collaborated with cross-functional teams to develop custom robotic arms for precision assembly tasks, enhancing efficiency in Auckland-based manufacturing plants.</w:t>
      </w:r>
    </w:p>
    <w:p>
      <w:pPr>
        <w:numPr>
          <w:ilvl w:val="0"/>
          <w:numId w:val="1001"/>
        </w:numPr>
        <w:pStyle w:val="Compact"/>
      </w:pPr>
      <w:r>
        <w:t xml:space="preserve">Provided technical support for PLC and HMI systems, ensuring compliance with New Zealand’s ISO 9001 and OHSAS 18001 standards.</w:t>
      </w:r>
    </w:p>
    <w:p>
      <w:pPr>
        <w:numPr>
          <w:ilvl w:val="0"/>
          <w:numId w:val="1001"/>
        </w:numPr>
        <w:pStyle w:val="Compact"/>
      </w:pPr>
      <w:r>
        <w:t xml:space="preserve">Led a team of 5 engineers to complete a $2M renewable energy project, integrating mechatronic systems for solar panel tracking and energy management in partnership with local stakeholders.</w:t>
      </w:r>
    </w:p>
    <w:p>
      <w:pPr>
        <w:pStyle w:val="FirstParagraph"/>
      </w:pPr>
      <w:r>
        <w:rPr>
          <w:bCs/>
          <w:b/>
        </w:rPr>
        <w:t xml:space="preserve">Mechatronics Engineer</w:t>
      </w:r>
      <w:r>
        <w:br/>
      </w:r>
      <w:r>
        <w:rPr>
          <w:iCs/>
          <w:i/>
        </w:rPr>
        <w:t xml:space="preserve">ControlTech Systems, Auckland, New Zealand</w:t>
      </w:r>
      <w:r>
        <w:br/>
      </w:r>
      <w:r>
        <w:rPr>
          <w:iCs/>
          <w:i/>
        </w:rPr>
        <w:t xml:space="preserve">Jun 2016 – Dec 2018</w:t>
      </w:r>
    </w:p>
    <w:p>
      <w:pPr>
        <w:numPr>
          <w:ilvl w:val="0"/>
          <w:numId w:val="1002"/>
        </w:numPr>
        <w:pStyle w:val="Compact"/>
      </w:pPr>
      <w:r>
        <w:t xml:space="preserve">Developed control systems for industrial machinery using Siemens S7-1200 PLCs and TIA Portal software, optimizing performance for clients in the agriculture and mining sectors.</w:t>
      </w:r>
    </w:p>
    <w:p>
      <w:pPr>
        <w:numPr>
          <w:ilvl w:val="0"/>
          <w:numId w:val="1002"/>
        </w:numPr>
        <w:pStyle w:val="Compact"/>
      </w:pPr>
      <w:r>
        <w:t xml:space="preserve">Conducted feasibility studies for mechatronic solutions, presenting findings to clients in Auckland to secure contracts worth $1.5M.</w:t>
      </w:r>
    </w:p>
    <w:p>
      <w:pPr>
        <w:numPr>
          <w:ilvl w:val="0"/>
          <w:numId w:val="1002"/>
        </w:numPr>
        <w:pStyle w:val="Compact"/>
      </w:pPr>
      <w:r>
        <w:t xml:space="preserve">Supported the maintenance of existing systems by troubleshooting complex electrical and mechanical failures, reducing repair time by 30%.</w:t>
      </w:r>
    </w:p>
    <w:p>
      <w:pPr>
        <w:numPr>
          <w:ilvl w:val="0"/>
          <w:numId w:val="1002"/>
        </w:numPr>
        <w:pStyle w:val="Compact"/>
      </w:pPr>
      <w:r>
        <w:t xml:space="preserve">Contributed to the design of a smart irrigation system for a New Zealand agribusiness, utilizing IoT sensors and automated valves to improve water efficiency.</w:t>
      </w:r>
    </w:p>
    <w:p>
      <w:pPr>
        <w:pStyle w:val="FirstParagraph"/>
      </w:pPr>
      <w:r>
        <w:rPr>
          <w:bCs/>
          <w:b/>
        </w:rPr>
        <w:t xml:space="preserve">Internship – Mechatronics Engineer</w:t>
      </w:r>
      <w:r>
        <w:br/>
      </w:r>
      <w:r>
        <w:rPr>
          <w:iCs/>
          <w:i/>
        </w:rPr>
        <w:t xml:space="preserve">NZ Robotics Lab, Auckland, New Zealand</w:t>
      </w:r>
      <w:r>
        <w:br/>
      </w:r>
      <w:r>
        <w:rPr>
          <w:iCs/>
          <w:i/>
        </w:rPr>
        <w:t xml:space="preserve">Jan 2015 – Dec 2015</w:t>
      </w:r>
    </w:p>
    <w:p>
      <w:pPr>
        <w:numPr>
          <w:ilvl w:val="0"/>
          <w:numId w:val="1003"/>
        </w:numPr>
        <w:pStyle w:val="Compact"/>
      </w:pPr>
      <w:r>
        <w:t xml:space="preserve">Assisted in the development of a prototype autonomous drone for environmental monitoring in collaboration with local universities.</w:t>
      </w:r>
    </w:p>
    <w:p>
      <w:pPr>
        <w:numPr>
          <w:ilvl w:val="0"/>
          <w:numId w:val="1003"/>
        </w:numPr>
        <w:pStyle w:val="Compact"/>
      </w:pPr>
      <w:r>
        <w:t xml:space="preserve">Created technical documentation and user manuals for mechatronic systems, ensuring clarity and compliance with New Zealand’s engineering standards.</w:t>
      </w:r>
    </w:p>
    <w:p>
      <w:pPr>
        <w:numPr>
          <w:ilvl w:val="0"/>
          <w:numId w:val="1003"/>
        </w:numPr>
        <w:pStyle w:val="Compact"/>
      </w:pPr>
      <w:r>
        <w:t xml:space="preserve">Gained hands-on experience in 3D modeling, circuit design, and system integration using industry-standard tools.</w:t>
      </w:r>
    </w:p>
    <w:bookmarkEnd w:id="23"/>
    <w:bookmarkStart w:id="24" w:name="education"/>
    <w:p>
      <w:pPr>
        <w:pStyle w:val="Heading2"/>
      </w:pPr>
      <w:r>
        <w:t xml:space="preserve">Education</w:t>
      </w:r>
    </w:p>
    <w:p>
      <w:pPr>
        <w:pStyle w:val="FirstParagraph"/>
      </w:pPr>
      <w:r>
        <w:rPr>
          <w:bCs/>
          <w:b/>
        </w:rPr>
        <w:t xml:space="preserve">Mechatronics Engineering (BEng)</w:t>
      </w:r>
      <w:r>
        <w:br/>
      </w:r>
      <w:r>
        <w:rPr>
          <w:iCs/>
          <w:i/>
        </w:rPr>
        <w:t xml:space="preserve">University of Auckland, New Zealand</w:t>
      </w:r>
      <w:r>
        <w:br/>
      </w:r>
      <w:r>
        <w:rPr>
          <w:iCs/>
          <w:i/>
        </w:rPr>
        <w:t xml:space="preserve">Graduated: 2015</w:t>
      </w:r>
    </w:p>
    <w:p>
      <w:pPr>
        <w:numPr>
          <w:ilvl w:val="0"/>
          <w:numId w:val="1004"/>
        </w:numPr>
        <w:pStyle w:val="Compact"/>
      </w:pPr>
      <w:r>
        <w:t xml:space="preserve">Courses included robotics, control systems, embedded programming, and sustainable engineering practices.</w:t>
      </w:r>
    </w:p>
    <w:p>
      <w:pPr>
        <w:numPr>
          <w:ilvl w:val="0"/>
          <w:numId w:val="1004"/>
        </w:numPr>
        <w:pStyle w:val="Compact"/>
      </w:pPr>
      <w:r>
        <w:t xml:space="preserve">Completed a thesis on "Optimizing Industrial Automation in New Zealand’s Manufacturing Sector" which received a distinction.</w:t>
      </w:r>
    </w:p>
    <w:p>
      <w:pPr>
        <w:pStyle w:val="FirstParagraph"/>
      </w:pPr>
      <w:r>
        <w:rPr>
          <w:bCs/>
          <w:b/>
        </w:rPr>
        <w:t xml:space="preserve">Diploma in Electrical Engineering</w:t>
      </w:r>
      <w:r>
        <w:br/>
      </w:r>
      <w:r>
        <w:rPr>
          <w:iCs/>
          <w:i/>
        </w:rPr>
        <w:t xml:space="preserve">Auckland Institute of Technology, New Zealand</w:t>
      </w:r>
      <w:r>
        <w:br/>
      </w:r>
      <w:r>
        <w:rPr>
          <w:iCs/>
          <w:i/>
        </w:rPr>
        <w:t xml:space="preserve">Graduated: 2012</w:t>
      </w:r>
    </w:p>
    <w:bookmarkEnd w:id="24"/>
    <w:bookmarkStart w:id="25"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SolidWorks, AutoCAD, MATLAB/Simulink, Siemens TIA Portal, PLC programming (Siemens S7-1200/1500), Python (for automation scripts).</w:t>
      </w:r>
    </w:p>
    <w:p>
      <w:pPr>
        <w:numPr>
          <w:ilvl w:val="0"/>
          <w:numId w:val="1005"/>
        </w:numPr>
        <w:pStyle w:val="Compact"/>
      </w:pPr>
      <w:r>
        <w:rPr>
          <w:bCs/>
          <w:b/>
        </w:rPr>
        <w:t xml:space="preserve">Hardware:</w:t>
      </w:r>
      <w:r>
        <w:t xml:space="preserve"> </w:t>
      </w:r>
      <w:r>
        <w:t xml:space="preserve">Embedded systems (Arduino, Raspberry Pi), PLCs, sensors and actuators, industrial networking (Ethernet/IP, Modbus).</w:t>
      </w:r>
    </w:p>
    <w:p>
      <w:pPr>
        <w:numPr>
          <w:ilvl w:val="0"/>
          <w:numId w:val="1005"/>
        </w:numPr>
        <w:pStyle w:val="Compact"/>
      </w:pPr>
      <w:r>
        <w:rPr>
          <w:bCs/>
          <w:b/>
        </w:rPr>
        <w:t xml:space="preserve">Languages:</w:t>
      </w:r>
      <w:r>
        <w:t xml:space="preserve"> </w:t>
      </w:r>
      <w:r>
        <w:t xml:space="preserve">English (fluent), basic knowledge of Māori (for local client engagement).</w:t>
      </w:r>
    </w:p>
    <w:bookmarkEnd w:id="25"/>
    <w:bookmarkStart w:id="26" w:name="certifications"/>
    <w:p>
      <w:pPr>
        <w:pStyle w:val="Heading2"/>
      </w:pPr>
      <w:r>
        <w:t xml:space="preserve">Certifications</w:t>
      </w:r>
    </w:p>
    <w:p>
      <w:pPr>
        <w:numPr>
          <w:ilvl w:val="0"/>
          <w:numId w:val="1006"/>
        </w:numPr>
        <w:pStyle w:val="Compact"/>
      </w:pPr>
      <w:r>
        <w:rPr>
          <w:bCs/>
          <w:b/>
        </w:rPr>
        <w:t xml:space="preserve">NEBOSH International General Certificate in Occupational Health and Safety</w:t>
      </w:r>
      <w:r>
        <w:t xml:space="preserve"> </w:t>
      </w:r>
      <w:r>
        <w:t xml:space="preserve">– 2020.</w:t>
      </w:r>
    </w:p>
    <w:p>
      <w:pPr>
        <w:numPr>
          <w:ilvl w:val="0"/>
          <w:numId w:val="1006"/>
        </w:numPr>
        <w:pStyle w:val="Compact"/>
      </w:pPr>
      <w:r>
        <w:rPr>
          <w:bCs/>
          <w:b/>
        </w:rPr>
        <w:t xml:space="preserve">Siemens Certified Professional (PLC Programming)</w:t>
      </w:r>
      <w:r>
        <w:t xml:space="preserve"> </w:t>
      </w:r>
      <w:r>
        <w:t xml:space="preserve">– 2018.</w:t>
      </w:r>
    </w:p>
    <w:p>
      <w:pPr>
        <w:numPr>
          <w:ilvl w:val="0"/>
          <w:numId w:val="1006"/>
        </w:numPr>
        <w:pStyle w:val="Compact"/>
      </w:pPr>
      <w:r>
        <w:rPr>
          <w:bCs/>
          <w:b/>
        </w:rPr>
        <w:t xml:space="preserve">Certified Mechatronics Technician (CMT)</w:t>
      </w:r>
      <w:r>
        <w:t xml:space="preserve"> </w:t>
      </w:r>
      <w:r>
        <w:t xml:space="preserve">– 2017.</w:t>
      </w:r>
    </w:p>
    <w:bookmarkEnd w:id="26"/>
    <w:bookmarkStart w:id="27" w:name="projects"/>
    <w:p>
      <w:pPr>
        <w:pStyle w:val="Heading2"/>
      </w:pPr>
      <w:r>
        <w:t xml:space="preserve">Projects</w:t>
      </w:r>
    </w:p>
    <w:p>
      <w:pPr>
        <w:pStyle w:val="FirstParagraph"/>
      </w:pPr>
      <w:r>
        <w:rPr>
          <w:bCs/>
          <w:b/>
        </w:rPr>
        <w:t xml:space="preserve">Solar-Powered Water Pumping System</w:t>
      </w:r>
      <w:r>
        <w:br/>
      </w:r>
      <w:r>
        <w:rPr>
          <w:iCs/>
          <w:i/>
        </w:rPr>
        <w:t xml:space="preserve">Auckland, New Zealand – 2021</w:t>
      </w:r>
    </w:p>
    <w:p>
      <w:pPr>
        <w:pStyle w:val="BodyText"/>
      </w:pPr>
      <w:r>
        <w:t xml:space="preserve">Designed and deployed a mechatronic system for remote agricultural areas using solar energy to power water pumps. The project reduced reliance on fossil fuels and improved water access for local farmers.</w:t>
      </w:r>
    </w:p>
    <w:p>
      <w:pPr>
        <w:pStyle w:val="BodyText"/>
      </w:pPr>
      <w:r>
        <w:rPr>
          <w:bCs/>
          <w:b/>
        </w:rPr>
        <w:t xml:space="preserve">Smart Factory Automation System</w:t>
      </w:r>
      <w:r>
        <w:br/>
      </w:r>
      <w:r>
        <w:rPr>
          <w:iCs/>
          <w:i/>
        </w:rPr>
        <w:t xml:space="preserve">Automation Solutions Ltd., Auckland – 2020</w:t>
      </w:r>
    </w:p>
    <w:p>
      <w:pPr>
        <w:pStyle w:val="BodyText"/>
      </w:pPr>
      <w:r>
        <w:t xml:space="preserve">Developed a cloud-connected automation platform for a New Zealand-based manufacturer, enabling real-time monitoring and predictive maintenance of production lines.</w:t>
      </w:r>
    </w:p>
    <w:bookmarkEnd w:id="27"/>
    <w:bookmarkStart w:id="28" w:name="languages"/>
    <w:p>
      <w:pPr>
        <w:pStyle w:val="Heading2"/>
      </w:pPr>
      <w:r>
        <w:t xml:space="preserve">Languages</w:t>
      </w:r>
    </w:p>
    <w:p>
      <w:pPr>
        <w:numPr>
          <w:ilvl w:val="0"/>
          <w:numId w:val="1007"/>
        </w:numPr>
        <w:pStyle w:val="Compact"/>
      </w:pPr>
      <w:r>
        <w:t xml:space="preserve">English – Native</w:t>
      </w:r>
    </w:p>
    <w:p>
      <w:pPr>
        <w:numPr>
          <w:ilvl w:val="0"/>
          <w:numId w:val="1007"/>
        </w:numPr>
        <w:pStyle w:val="Compact"/>
      </w:pPr>
      <w:r>
        <w:t xml:space="preserve">Māori – Basic (for community engagement)</w:t>
      </w:r>
    </w:p>
    <w:bookmarkEnd w:id="28"/>
    <w:p>
      <w:pPr>
        <w:pStyle w:val="FirstParagraph"/>
      </w:pPr>
      <w:r>
        <w:t xml:space="preserve">This Curriculum Vitae is tailored for a Mechatronics Engineer in New Zealand Auckland, emphasizing technical expertise, industry-specific projects, and alignment with local engineering standards.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dc:title>
  <dc:creator/>
  <dc:language>en</dc:language>
  <cp:keywords/>
  <dcterms:created xsi:type="dcterms:W3CDTF">2025-11-26T00:10:11Z</dcterms:created>
  <dcterms:modified xsi:type="dcterms:W3CDTF">2025-11-26T00:10:11Z</dcterms:modified>
</cp:coreProperties>
</file>

<file path=docProps/custom.xml><?xml version="1.0" encoding="utf-8"?>
<Properties xmlns="http://schemas.openxmlformats.org/officeDocument/2006/custom-properties" xmlns:vt="http://schemas.openxmlformats.org/officeDocument/2006/docPropsVTypes"/>
</file>