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Date of Birth:</w:t>
      </w:r>
      <w:r>
        <w:t xml:space="preserve"> </w:t>
      </w:r>
      <w:r>
        <w:t xml:space="preserve">[Date of Birth]</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Location:</w:t>
      </w:r>
      <w:r>
        <w:t xml:space="preserve"> </w:t>
      </w:r>
      <w:r>
        <w:t xml:space="preserve">Moscow, Russia</w:t>
      </w:r>
    </w:p>
    <w:bookmarkEnd w:id="20"/>
    <w:bookmarkStart w:id="21" w:name="purpose-of-the-cv"/>
    <w:p>
      <w:pPr>
        <w:pStyle w:val="Heading2"/>
      </w:pPr>
      <w:r>
        <w:t xml:space="preserve">Purpose of the CV</w:t>
      </w:r>
    </w:p>
    <w:p>
      <w:pPr>
        <w:pStyle w:val="FirstParagraph"/>
      </w:pPr>
      <w:r>
        <w:t xml:space="preserve">This Curriculum Vitae outlines the professional experience, technical expertise, and academic qualifications of a Mechatronics Engineer based in Moscow, Russia. The document is tailored to highlight skills relevant to the Russian industrial and technological landscape, with a focus on innovation and adaptability in mechatronic systems.</w:t>
      </w:r>
    </w:p>
    <w:bookmarkEnd w:id="21"/>
    <w:bookmarkStart w:id="22" w:name="professional-summary"/>
    <w:p>
      <w:pPr>
        <w:pStyle w:val="Heading2"/>
      </w:pPr>
      <w:r>
        <w:t xml:space="preserve">Professional Summary</w:t>
      </w:r>
    </w:p>
    <w:p>
      <w:pPr>
        <w:pStyle w:val="FirstParagraph"/>
      </w:pPr>
      <w:r>
        <w:t xml:space="preserve">A highly motivated Mechatronics Engineer with over [X] years of experience in designing, developing, and optimizing automated systems for industrial applications. Specializing in integrating mechanical, electrical, and software components to create intelligent solutions for manufacturing, robotics, and automation. Proficient in Russian industry standards and aligned with global best practices. Committed to advancing technological innovation within Russia's growing engineering sector.</w:t>
      </w:r>
    </w:p>
    <w:bookmarkEnd w:id="22"/>
    <w:bookmarkStart w:id="23" w:name="education"/>
    <w:p>
      <w:pPr>
        <w:pStyle w:val="Heading2"/>
      </w:pPr>
      <w:r>
        <w:t xml:space="preserve">Education</w:t>
      </w:r>
    </w:p>
    <w:p>
      <w:pPr>
        <w:pStyle w:val="FirstParagraph"/>
      </w:pPr>
      <w:r>
        <w:rPr>
          <w:bCs/>
          <w:b/>
        </w:rPr>
        <w:t xml:space="preserve">Moscow State Technical University (MSTU)</w:t>
      </w:r>
      <w:r>
        <w:t xml:space="preserve">, Moscow, Russia</w:t>
      </w:r>
    </w:p>
    <w:p>
      <w:pPr>
        <w:pStyle w:val="BodyText"/>
      </w:pPr>
      <w:r>
        <w:rPr>
          <w:iCs/>
          <w:i/>
        </w:rPr>
        <w:t xml:space="preserve">Bachelor of Engineering in Mechatronics</w:t>
      </w:r>
      <w:r>
        <w:t xml:space="preserve"> </w:t>
      </w:r>
      <w:r>
        <w:t xml:space="preserve">| [Year of Graduation]</w:t>
      </w:r>
    </w:p>
    <w:p>
      <w:pPr>
        <w:numPr>
          <w:ilvl w:val="0"/>
          <w:numId w:val="1001"/>
        </w:numPr>
        <w:pStyle w:val="Compact"/>
      </w:pPr>
      <w:r>
        <w:t xml:space="preserve">Thesis: "Development of a Robotic Control System for Industrial Applications"</w:t>
      </w:r>
    </w:p>
    <w:p>
      <w:pPr>
        <w:numPr>
          <w:ilvl w:val="0"/>
          <w:numId w:val="1001"/>
        </w:numPr>
        <w:pStyle w:val="Compact"/>
      </w:pPr>
      <w:r>
        <w:t xml:space="preserve">Relevant coursework: Automation, Robotics, Control Systems, PLC Programming</w:t>
      </w:r>
    </w:p>
    <w:p>
      <w:pPr>
        <w:pStyle w:val="FirstParagraph"/>
      </w:pPr>
      <w:r>
        <w:rPr>
          <w:bCs/>
          <w:b/>
        </w:rPr>
        <w:t xml:space="preserve">Russian Academy of Sciences</w:t>
      </w:r>
      <w:r>
        <w:t xml:space="preserve">, Moscow, Russia</w:t>
      </w:r>
    </w:p>
    <w:p>
      <w:pPr>
        <w:pStyle w:val="BodyText"/>
      </w:pPr>
      <w:r>
        <w:rPr>
          <w:iCs/>
          <w:i/>
        </w:rPr>
        <w:t xml:space="preserve">Master’s Degree in Advanced Manufacturing Technologies</w:t>
      </w:r>
      <w:r>
        <w:t xml:space="preserve"> </w:t>
      </w:r>
      <w:r>
        <w:t xml:space="preserve">| [Year of Graduation]</w:t>
      </w:r>
    </w:p>
    <w:p>
      <w:pPr>
        <w:numPr>
          <w:ilvl w:val="0"/>
          <w:numId w:val="1002"/>
        </w:numPr>
        <w:pStyle w:val="Compact"/>
      </w:pPr>
      <w:r>
        <w:t xml:space="preserve">Focused on mechatronic integration in industrial environments</w:t>
      </w:r>
    </w:p>
    <w:p>
      <w:pPr>
        <w:numPr>
          <w:ilvl w:val="0"/>
          <w:numId w:val="1002"/>
        </w:numPr>
        <w:pStyle w:val="Compact"/>
      </w:pPr>
      <w:r>
        <w:t xml:space="preserve">Research on optimizing energy efficiency in automated systems</w:t>
      </w:r>
    </w:p>
    <w:bookmarkEnd w:id="23"/>
    <w:bookmarkStart w:id="27" w:name="work-experience"/>
    <w:p>
      <w:pPr>
        <w:pStyle w:val="Heading2"/>
      </w:pPr>
      <w:r>
        <w:t xml:space="preserve">Work Experience</w:t>
      </w:r>
    </w:p>
    <w:bookmarkStart w:id="24" w:name="senior-mechatronics-engineer"/>
    <w:p>
      <w:pPr>
        <w:pStyle w:val="Heading3"/>
      </w:pPr>
      <w:r>
        <w:t xml:space="preserve">Senior Mechatronics Engineer</w:t>
      </w:r>
    </w:p>
    <w:p>
      <w:pPr>
        <w:pStyle w:val="FirstParagraph"/>
      </w:pPr>
      <w:r>
        <w:rPr>
          <w:bCs/>
          <w:b/>
        </w:rPr>
        <w:t xml:space="preserve">TechNova Engineering Solutions (Moscow, Russia)</w:t>
      </w:r>
    </w:p>
    <w:p>
      <w:pPr>
        <w:pStyle w:val="BodyText"/>
      </w:pPr>
      <w:r>
        <w:t xml:space="preserve">[Start Date] – [End Date]</w:t>
      </w:r>
    </w:p>
    <w:p>
      <w:pPr>
        <w:numPr>
          <w:ilvl w:val="0"/>
          <w:numId w:val="1003"/>
        </w:numPr>
        <w:pStyle w:val="Compact"/>
      </w:pPr>
      <w:r>
        <w:t xml:space="preserve">Lead the design and implementation of automated production lines for automotive manufacturing in collaboration with local industries.</w:t>
      </w:r>
    </w:p>
    <w:p>
      <w:pPr>
        <w:numPr>
          <w:ilvl w:val="0"/>
          <w:numId w:val="1003"/>
        </w:numPr>
        <w:pStyle w:val="Compact"/>
      </w:pPr>
      <w:r>
        <w:t xml:space="preserve">Developed control systems using PLCs (Siemens, Allen-Bradley) and SCADA platforms, ensuring compliance with Russian GOST standards.</w:t>
      </w:r>
    </w:p>
    <w:p>
      <w:pPr>
        <w:numPr>
          <w:ilvl w:val="0"/>
          <w:numId w:val="1003"/>
        </w:numPr>
        <w:pStyle w:val="Compact"/>
      </w:pPr>
      <w:r>
        <w:t xml:space="preserve">Optimized robotic assembly processes to reduce downtime by 15% and improve overall equipment effectiveness (OEE).</w:t>
      </w:r>
    </w:p>
    <w:p>
      <w:pPr>
        <w:numPr>
          <w:ilvl w:val="0"/>
          <w:numId w:val="1003"/>
        </w:numPr>
        <w:pStyle w:val="Compact"/>
      </w:pPr>
      <w:r>
        <w:t xml:space="preserve">Collaborated with cross-functional teams to integrate mechatronic systems into existing infrastructure, enhancing productivity in Moscow-based factories.</w:t>
      </w:r>
    </w:p>
    <w:bookmarkEnd w:id="24"/>
    <w:bookmarkStart w:id="25" w:name="mechatronics-engineer"/>
    <w:p>
      <w:pPr>
        <w:pStyle w:val="Heading3"/>
      </w:pPr>
      <w:r>
        <w:t xml:space="preserve">Mechatronics Engineer</w:t>
      </w:r>
    </w:p>
    <w:p>
      <w:pPr>
        <w:pStyle w:val="FirstParagraph"/>
      </w:pPr>
      <w:r>
        <w:rPr>
          <w:bCs/>
          <w:b/>
        </w:rPr>
        <w:t xml:space="preserve">Robotics Innovations Ltd. (Moscow, Russia)</w:t>
      </w:r>
    </w:p>
    <w:p>
      <w:pPr>
        <w:pStyle w:val="BodyText"/>
      </w:pPr>
      <w:r>
        <w:t xml:space="preserve">[Start Date] – [End Date]</w:t>
      </w:r>
    </w:p>
    <w:p>
      <w:pPr>
        <w:numPr>
          <w:ilvl w:val="0"/>
          <w:numId w:val="1004"/>
        </w:numPr>
        <w:pStyle w:val="Compact"/>
      </w:pPr>
      <w:r>
        <w:t xml:space="preserve">Designed and tested robotic systems for hazardous environments, including industrial inspection and maintenance tasks.</w:t>
      </w:r>
    </w:p>
    <w:p>
      <w:pPr>
        <w:numPr>
          <w:ilvl w:val="0"/>
          <w:numId w:val="1004"/>
        </w:numPr>
        <w:pStyle w:val="Compact"/>
      </w:pPr>
      <w:r>
        <w:t xml:space="preserve">Utilized CAD software (SolidWorks, AutoCAD) to create detailed schematics for mechatronic components.</w:t>
      </w:r>
    </w:p>
    <w:p>
      <w:pPr>
        <w:numPr>
          <w:ilvl w:val="0"/>
          <w:numId w:val="1004"/>
        </w:numPr>
        <w:pStyle w:val="Compact"/>
      </w:pPr>
      <w:r>
        <w:t xml:space="preserve">Conducted failure analysis on existing systems and proposed solutions to improve reliability in high-stress conditions.</w:t>
      </w:r>
    </w:p>
    <w:p>
      <w:pPr>
        <w:numPr>
          <w:ilvl w:val="0"/>
          <w:numId w:val="1004"/>
        </w:numPr>
        <w:pStyle w:val="Compact"/>
      </w:pPr>
      <w:r>
        <w:t xml:space="preserve">Provided technical support for clients across Russia, ensuring seamless integration of automated solutions.</w:t>
      </w:r>
    </w:p>
    <w:bookmarkEnd w:id="25"/>
    <w:bookmarkStart w:id="26" w:name="internship"/>
    <w:p>
      <w:pPr>
        <w:pStyle w:val="Heading3"/>
      </w:pPr>
      <w:r>
        <w:t xml:space="preserve">Internship</w:t>
      </w:r>
    </w:p>
    <w:p>
      <w:pPr>
        <w:pStyle w:val="FirstParagraph"/>
      </w:pPr>
      <w:r>
        <w:rPr>
          <w:bCs/>
          <w:b/>
        </w:rPr>
        <w:t xml:space="preserve">Russian Industrial Automation Institute (Moscow, Russia)</w:t>
      </w:r>
    </w:p>
    <w:p>
      <w:pPr>
        <w:pStyle w:val="BodyText"/>
      </w:pPr>
      <w:r>
        <w:t xml:space="preserve">[Start Date] – [End Date]</w:t>
      </w:r>
    </w:p>
    <w:p>
      <w:pPr>
        <w:numPr>
          <w:ilvl w:val="0"/>
          <w:numId w:val="1005"/>
        </w:numPr>
        <w:pStyle w:val="Compact"/>
      </w:pPr>
      <w:r>
        <w:t xml:space="preserve">Assisted in the development of a smart factory prototype using IoT-enabled mechatronic systems.</w:t>
      </w:r>
    </w:p>
    <w:p>
      <w:pPr>
        <w:numPr>
          <w:ilvl w:val="0"/>
          <w:numId w:val="1005"/>
        </w:numPr>
        <w:pStyle w:val="Compact"/>
      </w:pPr>
      <w:r>
        <w:t xml:space="preserve">Gained hands-on experience with industrial robots and real-time data monitoring tools.</w:t>
      </w:r>
    </w:p>
    <w:p>
      <w:pPr>
        <w:numPr>
          <w:ilvl w:val="0"/>
          <w:numId w:val="1005"/>
        </w:numPr>
        <w:pStyle w:val="Compact"/>
      </w:pPr>
      <w:r>
        <w:t xml:space="preserve">Supported the team in preparing technical documentation for Russian regulatory compliance.</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C/C++, Python, MATLAB/Simulink, PLC (Ladder Logic), VBA</w:t>
      </w:r>
    </w:p>
    <w:p>
      <w:pPr>
        <w:numPr>
          <w:ilvl w:val="0"/>
          <w:numId w:val="1006"/>
        </w:numPr>
        <w:pStyle w:val="Compact"/>
      </w:pPr>
      <w:r>
        <w:rPr>
          <w:bCs/>
          <w:b/>
        </w:rPr>
        <w:t xml:space="preserve">CAD/CAE Tools:</w:t>
      </w:r>
      <w:r>
        <w:t xml:space="preserve"> </w:t>
      </w:r>
      <w:r>
        <w:t xml:space="preserve">SolidWorks, AutoCAD, CATIA, ANSYS</w:t>
      </w:r>
    </w:p>
    <w:p>
      <w:pPr>
        <w:numPr>
          <w:ilvl w:val="0"/>
          <w:numId w:val="1006"/>
        </w:numPr>
        <w:pStyle w:val="Compact"/>
      </w:pPr>
      <w:r>
        <w:rPr>
          <w:bCs/>
          <w:b/>
        </w:rPr>
        <w:t xml:space="preserve">Control Systems:</w:t>
      </w:r>
      <w:r>
        <w:t xml:space="preserve"> </w:t>
      </w:r>
      <w:r>
        <w:t xml:space="preserve">PID Controllers, SCADA Systems (WinCC, Citect), Robotics (ROS)</w:t>
      </w:r>
    </w:p>
    <w:p>
      <w:pPr>
        <w:numPr>
          <w:ilvl w:val="0"/>
          <w:numId w:val="1006"/>
        </w:numPr>
        <w:pStyle w:val="Compact"/>
      </w:pPr>
      <w:r>
        <w:rPr>
          <w:bCs/>
          <w:b/>
        </w:rPr>
        <w:t xml:space="preserve">Industrial Standards:</w:t>
      </w:r>
      <w:r>
        <w:t xml:space="preserve"> </w:t>
      </w:r>
      <w:r>
        <w:t xml:space="preserve">GOST (Russian), ISO 9001/14001, IEC 61131-3</w:t>
      </w:r>
    </w:p>
    <w:p>
      <w:pPr>
        <w:numPr>
          <w:ilvl w:val="0"/>
          <w:numId w:val="1006"/>
        </w:numPr>
        <w:pStyle w:val="Compact"/>
      </w:pPr>
      <w:r>
        <w:rPr>
          <w:bCs/>
          <w:b/>
        </w:rPr>
        <w:t xml:space="preserve">Other Skills:</w:t>
      </w:r>
      <w:r>
        <w:t xml:space="preserve"> </w:t>
      </w:r>
      <w:r>
        <w:t xml:space="preserve">Project Management, Team Collaboration, Technical Writing</w:t>
      </w:r>
    </w:p>
    <w:bookmarkEnd w:id="28"/>
    <w:bookmarkStart w:id="29" w:name="projects-and-achievements"/>
    <w:p>
      <w:pPr>
        <w:pStyle w:val="Heading2"/>
      </w:pPr>
      <w:r>
        <w:t xml:space="preserve">Projects and Achievements</w:t>
      </w:r>
    </w:p>
    <w:p>
      <w:pPr>
        <w:numPr>
          <w:ilvl w:val="0"/>
          <w:numId w:val="1007"/>
        </w:numPr>
      </w:pPr>
      <w:r>
        <w:rPr>
          <w:bCs/>
          <w:b/>
        </w:rPr>
        <w:t xml:space="preserve">Automated Warehouse System (Moscow, Russia)</w:t>
      </w:r>
    </w:p>
    <w:p>
      <w:pPr>
        <w:numPr>
          <w:ilvl w:val="0"/>
          <w:numId w:val="1000"/>
        </w:numPr>
      </w:pPr>
      <w:r>
        <w:t xml:space="preserve">Designed a mechatronic system for a logistics company in Moscow, reducing manual labor by 40% through automated sorting and storage solutions.</w:t>
      </w:r>
    </w:p>
    <w:p>
      <w:pPr>
        <w:numPr>
          <w:ilvl w:val="0"/>
          <w:numId w:val="1007"/>
        </w:numPr>
      </w:pPr>
      <w:r>
        <w:rPr>
          <w:bCs/>
          <w:b/>
        </w:rPr>
        <w:t xml:space="preserve">Russia-Specific Industrial Robot (2023)</w:t>
      </w:r>
    </w:p>
    <w:p>
      <w:pPr>
        <w:numPr>
          <w:ilvl w:val="0"/>
          <w:numId w:val="1000"/>
        </w:numPr>
      </w:pPr>
      <w:r>
        <w:t xml:space="preserve">Developed a robot tailored for Russian industrial conditions, capable of operating in extreme temperatures and low-maintenance environments.</w:t>
      </w:r>
    </w:p>
    <w:p>
      <w:pPr>
        <w:numPr>
          <w:ilvl w:val="0"/>
          <w:numId w:val="1007"/>
        </w:numPr>
        <w:pStyle w:val="Compact"/>
      </w:pPr>
      <w:r>
        <w:rPr>
          <w:bCs/>
          <w:b/>
        </w:rPr>
        <w:t xml:space="preserve">Recognition:</w:t>
      </w:r>
      <w:r>
        <w:t xml:space="preserve"> </w:t>
      </w:r>
      <w:r>
        <w:t xml:space="preserve">Awarded "Top Innovator in Mechatronics" by the Moscow Engineering Association (2022).</w:t>
      </w:r>
    </w:p>
    <w:bookmarkEnd w:id="29"/>
    <w:bookmarkStart w:id="30" w:name="languages-and-certifications"/>
    <w:p>
      <w:pPr>
        <w:pStyle w:val="Heading2"/>
      </w:pPr>
      <w:r>
        <w:t xml:space="preserve">Languages and Certifications</w:t>
      </w:r>
    </w:p>
    <w:p>
      <w:pPr>
        <w:numPr>
          <w:ilvl w:val="0"/>
          <w:numId w:val="1008"/>
        </w:numPr>
        <w:pStyle w:val="Compact"/>
      </w:pPr>
      <w:r>
        <w:rPr>
          <w:bCs/>
          <w:b/>
        </w:rPr>
        <w:t xml:space="preserve">Russian:</w:t>
      </w:r>
      <w:r>
        <w:t xml:space="preserve"> </w:t>
      </w:r>
      <w:r>
        <w:t xml:space="preserve">Native speaker</w:t>
      </w:r>
    </w:p>
    <w:p>
      <w:pPr>
        <w:numPr>
          <w:ilvl w:val="0"/>
          <w:numId w:val="1008"/>
        </w:numPr>
        <w:pStyle w:val="Compact"/>
      </w:pPr>
      <w:r>
        <w:rPr>
          <w:bCs/>
          <w:b/>
        </w:rPr>
        <w:t xml:space="preserve">English:</w:t>
      </w:r>
      <w:r>
        <w:t xml:space="preserve"> </w:t>
      </w:r>
      <w:r>
        <w:t xml:space="preserve">Advanced proficiency (IELTS 7.5)</w:t>
      </w:r>
    </w:p>
    <w:p>
      <w:pPr>
        <w:numPr>
          <w:ilvl w:val="0"/>
          <w:numId w:val="1008"/>
        </w:numPr>
        <w:pStyle w:val="Compact"/>
      </w:pPr>
      <w:r>
        <w:rPr>
          <w:bCs/>
          <w:b/>
        </w:rPr>
        <w:t xml:space="preserve">Certifications:</w:t>
      </w:r>
    </w:p>
    <w:p>
      <w:pPr>
        <w:numPr>
          <w:ilvl w:val="1"/>
          <w:numId w:val="1009"/>
        </w:numPr>
        <w:pStyle w:val="Compact"/>
      </w:pPr>
      <w:r>
        <w:t xml:space="preserve">PMP (Project Management Professional)</w:t>
      </w:r>
    </w:p>
    <w:p>
      <w:pPr>
        <w:numPr>
          <w:ilvl w:val="1"/>
          <w:numId w:val="1009"/>
        </w:numPr>
        <w:pStyle w:val="Compact"/>
      </w:pPr>
      <w:r>
        <w:t xml:space="preserve">Certified PLC Programmer (Siemens)</w:t>
      </w:r>
    </w:p>
    <w:p>
      <w:pPr>
        <w:numPr>
          <w:ilvl w:val="1"/>
          <w:numId w:val="1009"/>
        </w:numPr>
        <w:pStyle w:val="Compact"/>
      </w:pPr>
      <w:r>
        <w:t xml:space="preserve">ISO 9001:2015 Lead Auditor</w:t>
      </w:r>
    </w:p>
    <w:bookmarkEnd w:id="30"/>
    <w:bookmarkStart w:id="31" w:name="professional-affiliations"/>
    <w:p>
      <w:pPr>
        <w:pStyle w:val="Heading2"/>
      </w:pPr>
      <w:r>
        <w:t xml:space="preserve">Professional Affiliations</w:t>
      </w:r>
    </w:p>
    <w:p>
      <w:pPr>
        <w:numPr>
          <w:ilvl w:val="0"/>
          <w:numId w:val="1010"/>
        </w:numPr>
        <w:pStyle w:val="Compact"/>
      </w:pPr>
      <w:r>
        <w:t xml:space="preserve">Russian Society of Mechatronics Engineers (RSME)</w:t>
      </w:r>
    </w:p>
    <w:p>
      <w:pPr>
        <w:numPr>
          <w:ilvl w:val="0"/>
          <w:numId w:val="1010"/>
        </w:numPr>
        <w:pStyle w:val="Compact"/>
      </w:pPr>
      <w:r>
        <w:t xml:space="preserve">IEEE (Institute of Electrical and Electronics Engineers)</w:t>
      </w:r>
    </w:p>
    <w:p>
      <w:pPr>
        <w:numPr>
          <w:ilvl w:val="0"/>
          <w:numId w:val="1010"/>
        </w:numPr>
        <w:pStyle w:val="Compact"/>
      </w:pPr>
      <w:r>
        <w:t xml:space="preserve">Moscow Robotics Association</w:t>
      </w:r>
    </w:p>
    <w:bookmarkEnd w:id="31"/>
    <w:bookmarkStart w:id="32" w:name="references"/>
    <w:p>
      <w:pPr>
        <w:pStyle w:val="Heading2"/>
      </w:pPr>
      <w:r>
        <w:t xml:space="preserve">References</w:t>
      </w:r>
    </w:p>
    <w:p>
      <w:pPr>
        <w:pStyle w:val="FirstParagraph"/>
      </w:pPr>
      <w:r>
        <w:t xml:space="preserve">Available upon request. Contact [Your Email Address] or [Your Phone Number].</w:t>
      </w:r>
    </w:p>
    <w:p>
      <w:pPr>
        <w:pStyle w:val="BodyText"/>
      </w:pPr>
      <w:r>
        <w:rPr>
          <w:bCs/>
          <w:b/>
        </w:rPr>
        <w:t xml:space="preserve">Note:</w:t>
      </w:r>
      <w:r>
        <w:t xml:space="preserve"> </w:t>
      </w:r>
      <w:r>
        <w:t xml:space="preserve">This Curriculum Vitae is tailored for a Mechatronics Engineer in Russia Moscow, emphasizing local industry standards, technical expertise, and professional adaptability.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Russia Moscow</dc:title>
  <dc:creator/>
  <dc:language>en</dc:language>
  <cp:keywords/>
  <dcterms:created xsi:type="dcterms:W3CDTF">2026-07-20T13:13:56Z</dcterms:created>
  <dcterms:modified xsi:type="dcterms:W3CDTF">2026-07-20T13:13:56Z</dcterms:modified>
</cp:coreProperties>
</file>

<file path=docProps/custom.xml><?xml version="1.0" encoding="utf-8"?>
<Properties xmlns="http://schemas.openxmlformats.org/officeDocument/2006/custom-properties" xmlns:vt="http://schemas.openxmlformats.org/officeDocument/2006/docPropsVTypes"/>
</file>