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medical-researcher-argentina-córdoba"/>
    <w:p>
      <w:pPr>
        <w:pStyle w:val="Heading2"/>
      </w:pPr>
      <w:r>
        <w:t xml:space="preserve">Medical Researcher | Argentina Córdoba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based in Argentina Córdoba with a strong focus on advancing healthcare through innovative research. With [X years] of experience in biomedical sciences, I specialize in [specific field, e.g., infectious diseases, oncology, or public health], leveraging my expertise to contribute to the scientific community and improve patient outcomes. My work is deeply rooted in the unique healthcare challenges of Argentina and the Andean region, with a commitment to fostering collaboration between local institutions and international partners. As a professional in Córdoba, I aim to bridge academic research with practical applications that address regional health priorities.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doctor-of-medicine-md"/>
    <w:p>
      <w:pPr>
        <w:pStyle w:val="Heading4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, Córdoba, Argentina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area, e.g., Pathology or Internal Medicine]</w:t>
      </w:r>
    </w:p>
    <w:p>
      <w:pPr>
        <w:numPr>
          <w:ilvl w:val="0"/>
          <w:numId w:val="1001"/>
        </w:numPr>
        <w:pStyle w:val="Compact"/>
      </w:pPr>
      <w:r>
        <w:t xml:space="preserve">Published research on [relevant topic] during residency</w:t>
      </w:r>
    </w:p>
    <w:bookmarkEnd w:id="22"/>
    <w:bookmarkStart w:id="23" w:name="msc-in-medical-research"/>
    <w:p>
      <w:pPr>
        <w:pStyle w:val="Heading4"/>
      </w:pPr>
      <w:r>
        <w:t xml:space="preserve">MSc in Medical Research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, Córdoba, Argentina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[research methodology or disease-specific studies]</w:t>
      </w:r>
    </w:p>
    <w:p>
      <w:pPr>
        <w:numPr>
          <w:ilvl w:val="0"/>
          <w:numId w:val="1002"/>
        </w:numPr>
        <w:pStyle w:val="Compact"/>
      </w:pPr>
      <w:r>
        <w:t xml:space="preserve">Collaborated with the Center for Public Health Research in Córdoba</w:t>
      </w:r>
    </w:p>
    <w:bookmarkEnd w:id="23"/>
    <w:bookmarkStart w:id="24" w:name="phd-in-biomedical-sciences-pending"/>
    <w:p>
      <w:pPr>
        <w:pStyle w:val="Heading4"/>
      </w:pPr>
      <w:r>
        <w:t xml:space="preserve">PhD in Biomedical Sciences (Pending)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, Córdoba, Argentina</w:t>
      </w:r>
    </w:p>
    <w:p>
      <w:pPr>
        <w:pStyle w:val="BodyText"/>
      </w:pPr>
      <w:r>
        <w:rPr>
          <w:iCs/>
          <w:i/>
        </w:rPr>
        <w:t xml:space="preserve">Expected Completion: [Year]</w:t>
      </w:r>
    </w:p>
    <w:p>
      <w:pPr>
        <w:numPr>
          <w:ilvl w:val="0"/>
          <w:numId w:val="1003"/>
        </w:numPr>
        <w:pStyle w:val="Compact"/>
      </w:pPr>
      <w:r>
        <w:t xml:space="preserve">Current research on [topic], funded by the National Council of Scientific and Technical Research (CONICET)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Córdoba Biomedical Research Network</w:t>
      </w:r>
    </w:p>
    <w:bookmarkEnd w:id="24"/>
    <w:bookmarkEnd w:id="25"/>
    <w:bookmarkStart w:id="29" w:name="research-experience"/>
    <w:p>
      <w:pPr>
        <w:pStyle w:val="Heading3"/>
      </w:pPr>
      <w:r>
        <w:t xml:space="preserve">Research Experience</w:t>
      </w:r>
    </w:p>
    <w:bookmarkStart w:id="26" w:name="Xc68d174c1c6b1185d9278f78fe584292363913a"/>
    <w:p>
      <w:pPr>
        <w:pStyle w:val="Heading4"/>
      </w:pPr>
      <w:r>
        <w:t xml:space="preserve">Medical Researcher | [Institution Name], Córdoba, Argentina</w:t>
      </w:r>
    </w:p>
    <w:p>
      <w:pPr>
        <w:pStyle w:val="FirstParagraph"/>
      </w:pPr>
      <w:r>
        <w:rPr>
          <w:iCs/>
          <w:i/>
        </w:rPr>
        <w:t xml:space="preserve">Employment Period: [Start Date] – Present</w:t>
      </w:r>
    </w:p>
    <w:p>
      <w:pPr>
        <w:numPr>
          <w:ilvl w:val="0"/>
          <w:numId w:val="1004"/>
        </w:numPr>
        <w:pStyle w:val="Compact"/>
      </w:pPr>
      <w:r>
        <w:t xml:space="preserve">Led a multi-year study on [specific research topic, e.g., "Impact of Climate Change on Vector-Borne Diseases in Argentina"], funded by the Ministry of Health.</w:t>
      </w:r>
    </w:p>
    <w:p>
      <w:pPr>
        <w:numPr>
          <w:ilvl w:val="0"/>
          <w:numId w:val="1004"/>
        </w:numPr>
        <w:pStyle w:val="Compact"/>
      </w:pPr>
      <w:r>
        <w:t xml:space="preserve">Collaborated with local hospitals in Córdoba to conduct clinical trials for [specific drug or treatment], improving diagnostic protocols.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such as "Revista de Salud Pública" and "Journal of Medical Research in Latin America."</w:t>
      </w:r>
    </w:p>
    <w:bookmarkEnd w:id="26"/>
    <w:bookmarkStart w:id="27" w:name="X501de28d00fb959b972db8e0a1b92140db09917"/>
    <w:p>
      <w:pPr>
        <w:pStyle w:val="Heading4"/>
      </w:pPr>
      <w:r>
        <w:t xml:space="preserve">Research Assistant | [Another Institution, e.g., INECO (Instituto de Investigaciones en Ciencias de la Salud)], Córdoba, Argentina</w:t>
      </w:r>
    </w:p>
    <w:p>
      <w:pPr>
        <w:pStyle w:val="FirstParagraph"/>
      </w:pPr>
      <w:r>
        <w:rPr>
          <w:iCs/>
          <w:i/>
        </w:rPr>
        <w:t xml:space="preserve">Employment Period: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studies on [topic], contributing to the development of a regional database for rare diseases.</w:t>
      </w:r>
    </w:p>
    <w:p>
      <w:pPr>
        <w:numPr>
          <w:ilvl w:val="0"/>
          <w:numId w:val="1005"/>
        </w:numPr>
        <w:pStyle w:val="Compact"/>
      </w:pPr>
      <w:r>
        <w:t xml:space="preserve">Organized workshops for medical professionals in Córdoba on ethical research practices and data analysis.</w:t>
      </w:r>
    </w:p>
    <w:bookmarkEnd w:id="27"/>
    <w:bookmarkStart w:id="28" w:name="X932805d37ccce03703230cafc01cdcc62a4d506"/>
    <w:p>
      <w:pPr>
        <w:pStyle w:val="Heading4"/>
      </w:pPr>
      <w:r>
        <w:t xml:space="preserve">Guest Researcher | [International Institution, e.g., Harvard T.H. Chan School of Public Health]</w:t>
      </w:r>
    </w:p>
    <w:p>
      <w:pPr>
        <w:pStyle w:val="FirstParagraph"/>
      </w:pPr>
      <w:r>
        <w:rPr>
          <w:iCs/>
          <w:i/>
        </w:rPr>
        <w:t xml:space="preserve">Employment Period: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Collaborated on a global initiative to combat antimicrobial resistance, with a focus on Latin American populations.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Congress of Medical Research in 2023, held in Buenos Aires.</w:t>
      </w:r>
    </w:p>
    <w:bookmarkEnd w:id="28"/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Co-authored with researchers from the Universidad Nacional de Córdoba and the National Institute of Health.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Explored the role of genomics in personalized medicine for patients in Argentina.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Published in a special issue on public health challenges in South America.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knowledge of biomedical research methodologies (e.g., PCR, ELISA, histopathology)</w:t>
      </w:r>
    </w:p>
    <w:p>
      <w:pPr>
        <w:numPr>
          <w:ilvl w:val="0"/>
          <w:numId w:val="1008"/>
        </w:numPr>
        <w:pStyle w:val="Compact"/>
      </w:pPr>
      <w:r>
        <w:t xml:space="preserve">Proficient in statistical analysis using SPSS and R</w:t>
      </w:r>
    </w:p>
    <w:p>
      <w:pPr>
        <w:numPr>
          <w:ilvl w:val="0"/>
          <w:numId w:val="1008"/>
        </w:numPr>
        <w:pStyle w:val="Compact"/>
      </w:pPr>
      <w:r>
        <w:t xml:space="preserve">Expertise in grant writing and project management for health research</w:t>
      </w:r>
    </w:p>
    <w:p>
      <w:pPr>
        <w:numPr>
          <w:ilvl w:val="0"/>
          <w:numId w:val="1008"/>
        </w:numPr>
        <w:pStyle w:val="Compact"/>
      </w:pPr>
      <w:r>
        <w:t xml:space="preserve">Fluency in Spanish (native) and English (professional level)</w:t>
      </w:r>
    </w:p>
    <w:p>
      <w:pPr>
        <w:numPr>
          <w:ilvl w:val="0"/>
          <w:numId w:val="1008"/>
        </w:numPr>
        <w:pStyle w:val="Compact"/>
      </w:pPr>
      <w:r>
        <w:t xml:space="preserve">Certified in Good Clinical Practice (GCP) by the World Health Organization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Advanced (IELTS 7.5)</w:t>
      </w:r>
    </w:p>
    <w:p>
      <w:pPr>
        <w:numPr>
          <w:ilvl w:val="0"/>
          <w:numId w:val="1009"/>
        </w:numPr>
        <w:pStyle w:val="Compact"/>
      </w:pPr>
      <w:r>
        <w:t xml:space="preserve">Portuguese – Intermediate (for collaboration with Brazilian institutions)</w:t>
      </w:r>
    </w:p>
    <w:bookmarkEnd w:id="32"/>
    <w:bookmarkStart w:id="33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CONICET Fellowship</w:t>
      </w:r>
      <w:r>
        <w:t xml:space="preserve">, [Year] – Awarded for outstanding research in medical sciences.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Advanced Data Analysis for Medical Research</w:t>
      </w:r>
      <w:r>
        <w:t xml:space="preserve">, [Institution, e.g., Universidad de Buenos Aires],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Ethics in Biomedical Research</w:t>
      </w:r>
      <w:r>
        <w:t xml:space="preserve">, [Institution, e.g., WHO], [Year]</w:t>
      </w:r>
    </w:p>
    <w:bookmarkEnd w:id="33"/>
    <w:bookmarkStart w:id="34" w:name="projects-and-collaborations"/>
    <w:p>
      <w:pPr>
        <w:pStyle w:val="Heading3"/>
      </w:pPr>
      <w:r>
        <w:t xml:space="preserve">Projects and Collaborations</w:t>
      </w:r>
    </w:p>
    <w:p>
      <w:pPr>
        <w:pStyle w:val="FirstParagraph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A 5-year initiative funded by the Argentine Ministry of Science to investigate [specific topic]. Located in Córdoba, this project involves partnerships with local hospitals, universities, and international organizations.</w:t>
      </w:r>
    </w:p>
    <w:p>
      <w:pPr>
        <w:pStyle w:val="BodyText"/>
      </w:pPr>
      <w:r>
        <w:rPr>
          <w:bCs/>
          <w:b/>
        </w:rPr>
        <w:t xml:space="preserve">[Another Project Name]:</w:t>
      </w:r>
      <w:r>
        <w:t xml:space="preserve"> </w:t>
      </w:r>
      <w:r>
        <w:t xml:space="preserve">Collaborated with the Córdoba Health Department to implement a community-based program for early detection of [disease], benefiting over 10,000 residents.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Argentine Society of Medical Research (SARMI)</w:t>
      </w:r>
    </w:p>
    <w:p>
      <w:pPr>
        <w:numPr>
          <w:ilvl w:val="0"/>
          <w:numId w:val="1011"/>
        </w:numPr>
        <w:pStyle w:val="Compact"/>
      </w:pPr>
      <w:r>
        <w:t xml:space="preserve">Member, Latin American Association of Public Health (ALAP)</w:t>
      </w:r>
    </w:p>
    <w:p>
      <w:pPr>
        <w:numPr>
          <w:ilvl w:val="0"/>
          <w:numId w:val="1011"/>
        </w:numPr>
        <w:pStyle w:val="Compact"/>
      </w:pPr>
      <w:r>
        <w:t xml:space="preserve">Volunteer, Córdoba Science Fair Organizing Committee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p>
      <w:pPr>
        <w:pStyle w:val="BodyText"/>
      </w:pPr>
      <w:r>
        <w:t xml:space="preserve">This Curriculum Vitae is tailored for a Medical Researcher in Argentina Córdoba, emphasizing local expertise and contributions to regional healthcare innovation.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Researcher, Argentina Córdoba</dc:title>
  <dc:creator/>
  <dc:language>en</dc:language>
  <cp:keywords/>
  <dcterms:created xsi:type="dcterms:W3CDTF">2025-12-04T22:38:44Z</dcterms:created>
  <dcterms:modified xsi:type="dcterms:W3CDTF">2025-12-04T22:38:44Z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