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Researcher,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dical-researcher-canada-montreal"/>
    <w:p>
      <w:pPr>
        <w:pStyle w:val="Heading2"/>
      </w:pPr>
      <w:r>
        <w:t xml:space="preserve">Medical Researcher | Canada Montreal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Medical Researcher with [X years] of experience in advancing biomedical science, clinical trials, and translational research. Specialized in [specific field, e.g., oncology, neurology, infectious diseases], with a strong focus on addressing health challenges relevant to Canada Montreal’s diverse population. Proven expertise in designing and executing high-impact research projects, publishing peer-reviewed articles, and collaborating with academic institutions and healthcare organizations across Canada. Committed to fostering scientific excellence while contributing to the vibrant research ecosystem in Montreal.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Medical Sciences</w:t>
      </w:r>
      <w:r>
        <w:t xml:space="preserve">, [University Name], Montreal, Canada</w:t>
      </w:r>
      <w:r>
        <w:br/>
      </w:r>
      <w:r>
        <w:rPr>
          <w:iCs/>
          <w:i/>
        </w:rPr>
        <w:t xml:space="preserve">Graduated: [Year]</w:t>
      </w:r>
      <w:r>
        <w:br/>
      </w:r>
      <w:r>
        <w:t xml:space="preserve">Dissertation Title: "[Title of Thesis]". Focused on [specific research topic, e.g., "molecular mechanisms of cancer progression"].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Biomedical Research</w:t>
      </w:r>
      <w:r>
        <w:t xml:space="preserve">, [University Name], Montreal, Canada</w:t>
      </w:r>
      <w:r>
        <w:br/>
      </w:r>
      <w:r>
        <w:rPr>
          <w:iCs/>
          <w:i/>
        </w:rPr>
        <w:t xml:space="preserve">Graduated: [Year]</w:t>
      </w:r>
      <w:r>
        <w:br/>
      </w:r>
      <w:r>
        <w:t xml:space="preserve">Thesis: "[Title of Thesis]". Explored [specific area, e.g., "genetic factors influencing autoimmune diseases"].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Biology</w:t>
      </w:r>
      <w:r>
        <w:t xml:space="preserve">, [University Name], Montreal, Canada</w:t>
      </w:r>
      <w:r>
        <w:br/>
      </w:r>
      <w:r>
        <w:rPr>
          <w:iCs/>
          <w:i/>
        </w:rPr>
        <w:t xml:space="preserve">Graduated: [Year]</w:t>
      </w:r>
    </w:p>
    <w:bookmarkEnd w:id="22"/>
    <w:bookmarkStart w:id="23" w:name="research-experience"/>
    <w:p>
      <w:pPr>
        <w:pStyle w:val="Heading3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Researcher</w:t>
      </w:r>
      <w:r>
        <w:t xml:space="preserve">, [Institute/Organization Name], Montreal, Canada</w:t>
      </w:r>
      <w:r>
        <w:br/>
      </w:r>
      <w:r>
        <w:rPr>
          <w:iCs/>
          <w:i/>
        </w:rPr>
        <w:t xml:space="preserve">Employment Period: [Start Date] – Present</w:t>
      </w:r>
      <w:r>
        <w:br/>
      </w:r>
      <w:r>
        <w:t xml:space="preserve">- Led a team of 5 researchers in investigating [specific project, e.g., "novel therapies for neurodegenerative diseases"].</w:t>
      </w:r>
      <w:r>
        <w:br/>
      </w:r>
      <w:r>
        <w:t xml:space="preserve">- Published 10+ peer-reviewed articles in journals such as [Journal Names], with a focus on [research area].</w:t>
      </w:r>
      <w:r>
        <w:br/>
      </w:r>
      <w:r>
        <w:t xml:space="preserve">- Collaborated with the McGill University Health Centre to design clinical trials targeting [specific condition].</w:t>
      </w:r>
      <w:r>
        <w:br/>
      </w:r>
      <w:r>
        <w:t xml:space="preserve">- Secured $500,000 in grants from the Canadian Institutes of Health Research (CIHR) for a 3-year study on [topic].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Fellow</w:t>
      </w:r>
      <w:r>
        <w:t xml:space="preserve">, [Institute/Organization Name], Montreal, Canada</w:t>
      </w:r>
      <w:r>
        <w:br/>
      </w:r>
      <w:r>
        <w:rPr>
          <w:iCs/>
          <w:i/>
        </w:rPr>
        <w:t xml:space="preserve">Employment Period: [Start Date] – [End Date]</w:t>
      </w:r>
      <w:r>
        <w:br/>
      </w:r>
      <w:r>
        <w:t xml:space="preserve">- Conducted groundbreaking research on [specific topic, e.g., "immunotherapy for pancreatic cancer"].</w:t>
      </w:r>
      <w:r>
        <w:br/>
      </w:r>
      <w:r>
        <w:t xml:space="preserve">- Presented findings at the annual meeting of the Canadian Society for Molecular Biosciences (CSMB) in 2023.</w:t>
      </w:r>
      <w:r>
        <w:br/>
      </w:r>
      <w:r>
        <w:t xml:space="preserve">- Mentored 3 graduate students and contributed to curriculum development for a medical research course.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[Institute/Organization Name], Montreal, Canada</w:t>
      </w:r>
      <w:r>
        <w:br/>
      </w:r>
      <w:r>
        <w:rPr>
          <w:iCs/>
          <w:i/>
        </w:rPr>
        <w:t xml:space="preserve">Employment Period: [Start Date] – [End Date]</w:t>
      </w:r>
      <w:r>
        <w:br/>
      </w:r>
      <w:r>
        <w:t xml:space="preserve">- Supported a project on [specific area, e.g., "viral vector development for gene therapy"].</w:t>
      </w:r>
      <w:r>
        <w:br/>
      </w:r>
      <w:r>
        <w:t xml:space="preserve">- Assisted in the analysis of data from 500+ patient samples, leading to a publication in [Journal Name].</w:t>
      </w:r>
    </w:p>
    <w:bookmarkEnd w:id="23"/>
    <w:bookmarkStart w:id="24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[Author Names], "[Title of Article]", *Journal Name*, [Year]. DOI: [DOI Number]</w:t>
      </w:r>
    </w:p>
    <w:p>
      <w:pPr>
        <w:numPr>
          <w:ilvl w:val="0"/>
          <w:numId w:val="1003"/>
        </w:numPr>
        <w:pStyle w:val="Compact"/>
      </w:pPr>
      <w:r>
        <w:t xml:space="preserve">[Author Names], "[Title of Article]", *Journal Name*, [Year]. DOI: [DOI Number]</w:t>
      </w:r>
    </w:p>
    <w:p>
      <w:pPr>
        <w:numPr>
          <w:ilvl w:val="0"/>
          <w:numId w:val="1003"/>
        </w:numPr>
        <w:pStyle w:val="Compact"/>
      </w:pPr>
      <w:r>
        <w:t xml:space="preserve">[Author Names], "[Title of Article]", *Journal Name*, [Year]. DOI: [DOI Number]</w:t>
      </w:r>
    </w:p>
    <w:bookmarkEnd w:id="24"/>
    <w:bookmarkStart w:id="25" w:name="skills-and-expertise"/>
    <w:p>
      <w:pPr>
        <w:pStyle w:val="Heading3"/>
      </w:pPr>
      <w:r>
        <w:t xml:space="preserve">Skills and Expertise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Molecular biology techniques (PCR, ELISA, Western blot), bioinformatics tools (R, Python), animal handling, clinical trial design.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Clinical Research Professional (CCRP), Good Clinical Practice (GCP) certification.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Canadian Society for Molecular Biosciences (CSMB)</w:t>
      </w:r>
    </w:p>
    <w:p>
      <w:pPr>
        <w:numPr>
          <w:ilvl w:val="0"/>
          <w:numId w:val="1005"/>
        </w:numPr>
        <w:pStyle w:val="Compact"/>
      </w:pPr>
      <w:r>
        <w:t xml:space="preserve">Member, American Society of Clinical Oncology (ASCO)</w:t>
      </w:r>
    </w:p>
    <w:p>
      <w:pPr>
        <w:numPr>
          <w:ilvl w:val="0"/>
          <w:numId w:val="1005"/>
        </w:numPr>
        <w:pStyle w:val="Compact"/>
      </w:pPr>
      <w:r>
        <w:t xml:space="preserve">Volunteer, Montreal Science Centre – Public Engagement in Medical Research</w:t>
      </w:r>
    </w:p>
    <w:bookmarkEnd w:id="26"/>
    <w:bookmarkStart w:id="27" w:name="grants-and-funding"/>
    <w:p>
      <w:pPr>
        <w:pStyle w:val="Heading3"/>
      </w:pPr>
      <w:r>
        <w:t xml:space="preserve">Grants and Funding</w:t>
      </w:r>
    </w:p>
    <w:p>
      <w:pPr>
        <w:numPr>
          <w:ilvl w:val="0"/>
          <w:numId w:val="1006"/>
        </w:numPr>
        <w:pStyle w:val="Compact"/>
      </w:pPr>
      <w:r>
        <w:t xml:space="preserve">$500,000 CIHR Grant – [Project Title], 2021–2024.</w:t>
      </w:r>
    </w:p>
    <w:p>
      <w:pPr>
        <w:numPr>
          <w:ilvl w:val="0"/>
          <w:numId w:val="1006"/>
        </w:numPr>
        <w:pStyle w:val="Compact"/>
      </w:pPr>
      <w:r>
        <w:t xml:space="preserve">$150,000 Fonds de recherche du Québec – Santé (FRQS) Award – [Project Title], 2019–2021.</w:t>
      </w:r>
    </w:p>
    <w:bookmarkEnd w:id="27"/>
    <w:bookmarkStart w:id="28" w:name="teaching-and-mentoring"/>
    <w:p>
      <w:pPr>
        <w:pStyle w:val="Heading3"/>
      </w:pPr>
      <w:r>
        <w:t xml:space="preserve">Teaching and Mentoring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Lecturer</w:t>
      </w:r>
      <w:r>
        <w:t xml:space="preserve">, [University Name], Montreal, Canada</w:t>
      </w:r>
      <w:r>
        <w:br/>
      </w:r>
      <w:r>
        <w:t xml:space="preserve">- Taught a course on "Translational Research in Oncology" (2022–2023).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Mentor</w:t>
      </w:r>
      <w:r>
        <w:t xml:space="preserve">, [Institute/Organization Name], Montreal, Canada</w:t>
      </w:r>
      <w:r>
        <w:br/>
      </w:r>
      <w:r>
        <w:t xml:space="preserve">- Guided 5 postgraduate students in research projects related to [specific area].</w:t>
      </w:r>
    </w:p>
    <w:bookmarkEnd w:id="28"/>
    <w:bookmarkStart w:id="29" w:name="community-and-outreach"/>
    <w:p>
      <w:pPr>
        <w:pStyle w:val="Heading3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Organized the "Montreal Medical Research Symposium" (2023), attracting over 200 attendees.</w:t>
      </w:r>
    </w:p>
    <w:p>
      <w:pPr>
        <w:numPr>
          <w:ilvl w:val="0"/>
          <w:numId w:val="1008"/>
        </w:numPr>
        <w:pStyle w:val="Compact"/>
      </w:pPr>
      <w:r>
        <w:t xml:space="preserve">Volunteered at the Montreal Cancer Foundation to raise awareness about early detection initiatives.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p>
      <w:pPr>
        <w:pStyle w:val="BodyText"/>
      </w:pPr>
      <w:r>
        <w:t xml:space="preserve">This Curriculum Vitae is tailored for a Medical Researcher in Canada Montreal, highlighting expertise in biomedical research, collaboration with local institutions, and contributions to the healthcare sector.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Researcher, Canada Montreal</dc:title>
  <dc:creator/>
  <dc:language>en</dc:language>
  <cp:keywords/>
  <dcterms:created xsi:type="dcterms:W3CDTF">2026-06-02T17:27:19Z</dcterms:created>
  <dcterms:modified xsi:type="dcterms:W3CDTF">2026-06-02T17:27:19Z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