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Canada</w:t>
      </w:r>
      <w:r>
        <w:t xml:space="preserve"> </w:t>
      </w:r>
      <w:r>
        <w:t xml:space="preserve">Vancouver</w:t>
      </w:r>
    </w:p>
    <w:bookmarkStart w:id="39" w:name="curriculum-vitae"/>
    <w:p>
      <w:pPr>
        <w:pStyle w:val="Heading1"/>
      </w:pPr>
      <w:r>
        <w:t xml:space="preserve">Curriculum Vitae</w:t>
      </w:r>
    </w:p>
    <w:bookmarkStart w:id="38" w:name="medical-researcher-canada-vancouver"/>
    <w:p>
      <w:pPr>
        <w:pStyle w:val="Heading2"/>
      </w:pPr>
      <w:r>
        <w:t xml:space="preserve">Medical Researcher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healthcare solutions through innovative research. Specialized in [specific field, e.g., oncology, neuroscience, or public health], with a strong commitment to improving patient outcomes and contributing to the scientific community in Canada Vancouver. Proven expertise in designing and executing clinical trials, analyzing complex datasets, and publishing findings in peer-reviewed journals. A collaborative professional who thrives in dynamic environments and is passionate about leveraging research to address critical health challenges.</w:t>
      </w:r>
    </w:p>
    <w:bookmarkEnd w:id="21"/>
    <w:bookmarkStart w:id="25" w:name="education"/>
    <w:p>
      <w:pPr>
        <w:pStyle w:val="Heading3"/>
      </w:pPr>
      <w:r>
        <w:t xml:space="preserve">Education</w:t>
      </w:r>
    </w:p>
    <w:bookmarkStart w:id="22" w:name="phd-in-medical-sciences"/>
    <w:p>
      <w:pPr>
        <w:pStyle w:val="Heading4"/>
      </w:pPr>
      <w:r>
        <w:t xml:space="preserve">PhD in Medical Sciences</w:t>
      </w:r>
    </w:p>
    <w:p>
      <w:pPr>
        <w:pStyle w:val="FirstParagraph"/>
      </w:pPr>
      <w:r>
        <w:rPr>
          <w:bCs/>
          <w:b/>
        </w:rPr>
        <w:t xml:space="preserve">University of British Columbia (UBC)</w:t>
      </w:r>
      <w:r>
        <w:t xml:space="preserve">, Vancouver, Canada</w:t>
      </w:r>
      <w:r>
        <w:br/>
      </w:r>
      <w:r>
        <w:t xml:space="preserve">Graduated: [Year]</w:t>
      </w:r>
    </w:p>
    <w:p>
      <w:pPr>
        <w:pStyle w:val="BodyText"/>
      </w:pPr>
      <w:r>
        <w:t xml:space="preserve">Dissertation Title: "[Title of Dissertation]"</w:t>
      </w:r>
      <w:r>
        <w:br/>
      </w:r>
      <w:r>
        <w:t xml:space="preserve">Research Focus: [Brief description, e.g., "Investigating the role of immunotherapy in treating advanced-stage cancers"].</w:t>
      </w:r>
    </w:p>
    <w:bookmarkEnd w:id="22"/>
    <w:bookmarkStart w:id="23" w:name="msc-in-biomedical-research"/>
    <w:p>
      <w:pPr>
        <w:pStyle w:val="Heading4"/>
      </w:pPr>
      <w:r>
        <w:t xml:space="preserve">MSc in Biomedical Research</w:t>
      </w:r>
    </w:p>
    <w:p>
      <w:pPr>
        <w:pStyle w:val="FirstParagraph"/>
      </w:pPr>
      <w:r>
        <w:rPr>
          <w:bCs/>
          <w:b/>
        </w:rPr>
        <w:t xml:space="preserve">Simon Fraser University (SFU)</w:t>
      </w:r>
      <w:r>
        <w:t xml:space="preserve">, Vancouver, Canada</w:t>
      </w:r>
      <w:r>
        <w:br/>
      </w:r>
      <w:r>
        <w:t xml:space="preserve">Graduated: [Year]</w:t>
      </w:r>
    </w:p>
    <w:p>
      <w:pPr>
        <w:pStyle w:val="BodyText"/>
      </w:pPr>
      <w:r>
        <w:t xml:space="preserve">Thesis Title: "[Title of Thesis]"</w:t>
      </w:r>
      <w:r>
        <w:br/>
      </w:r>
      <w:r>
        <w:t xml:space="preserve">Research Focus: [Brief description, e.g., "Development of novel biomarkers for early detection of neurodegenerative diseases"].</w:t>
      </w:r>
    </w:p>
    <w:bookmarkEnd w:id="23"/>
    <w:bookmarkStart w:id="24" w:name="bsc-in-biology"/>
    <w:p>
      <w:pPr>
        <w:pStyle w:val="Heading4"/>
      </w:pPr>
      <w:r>
        <w:t xml:space="preserve">BSc in Biology</w:t>
      </w:r>
    </w:p>
    <w:p>
      <w:pPr>
        <w:pStyle w:val="FirstParagraph"/>
      </w:pPr>
      <w:r>
        <w:rPr>
          <w:bCs/>
          <w:b/>
        </w:rPr>
        <w:t xml:space="preserve">University of Alberta</w:t>
      </w:r>
      <w:r>
        <w:t xml:space="preserve">, Edmonton, Canada</w:t>
      </w:r>
      <w:r>
        <w:br/>
      </w:r>
      <w:r>
        <w:t xml:space="preserve">Graduated: [Year]</w:t>
      </w:r>
    </w:p>
    <w:bookmarkEnd w:id="24"/>
    <w:bookmarkEnd w:id="25"/>
    <w:bookmarkStart w:id="29" w:name="professional-experience"/>
    <w:p>
      <w:pPr>
        <w:pStyle w:val="Heading3"/>
      </w:pPr>
      <w:r>
        <w:t xml:space="preserve">Professional Experience</w:t>
      </w:r>
    </w:p>
    <w:bookmarkStart w:id="26" w:name="senior-medical-researcher"/>
    <w:p>
      <w:pPr>
        <w:pStyle w:val="Heading4"/>
      </w:pPr>
      <w:r>
        <w:t xml:space="preserve">Senior Medical Researcher</w:t>
      </w:r>
    </w:p>
    <w:p>
      <w:pPr>
        <w:pStyle w:val="FirstParagraph"/>
      </w:pPr>
      <w:r>
        <w:rPr>
          <w:bCs/>
          <w:b/>
        </w:rPr>
        <w:t xml:space="preserve">Vancouver General Hospital (VGH)</w:t>
      </w:r>
      <w:r>
        <w:t xml:space="preserve">, Vancouver, Canada</w:t>
      </w:r>
      <w:r>
        <w:br/>
      </w:r>
      <w:r>
        <w:t xml:space="preserve">Dates: [Start Year] – Present</w:t>
      </w:r>
    </w:p>
    <w:p>
      <w:pPr>
        <w:numPr>
          <w:ilvl w:val="0"/>
          <w:numId w:val="1001"/>
        </w:numPr>
        <w:pStyle w:val="Compact"/>
      </w:pPr>
      <w:r>
        <w:t xml:space="preserve">Lead investigator in a multi-year study on [specific research topic, e.g., "precision medicine for chronic diseases"], collaborating with clinicians and data scientists to develop personalized treatment protocols.</w:t>
      </w:r>
    </w:p>
    <w:p>
      <w:pPr>
        <w:numPr>
          <w:ilvl w:val="0"/>
          <w:numId w:val="1001"/>
        </w:numPr>
        <w:pStyle w:val="Compact"/>
      </w:pPr>
      <w:r>
        <w:t xml:space="preserve">Published 10+ peer-reviewed articles in high-impact journals such as the Canadian Medical Association Journal and Nature Reviews Cancer.</w:t>
      </w:r>
    </w:p>
    <w:p>
      <w:pPr>
        <w:numPr>
          <w:ilvl w:val="0"/>
          <w:numId w:val="1001"/>
        </w:numPr>
        <w:pStyle w:val="Compact"/>
      </w:pPr>
      <w:r>
        <w:t xml:space="preserve">Secured over CAD $2 million in funding from the Canadian Institutes of Health Research (CIHR) and other grants to support cutting-edge research initiatives.</w:t>
      </w:r>
    </w:p>
    <w:p>
      <w:pPr>
        <w:numPr>
          <w:ilvl w:val="0"/>
          <w:numId w:val="1001"/>
        </w:numPr>
        <w:pStyle w:val="Compact"/>
      </w:pPr>
      <w:r>
        <w:t xml:space="preserve">mentored 15+ graduate students and postdoctoral fellows, fostering a culture of innovation and excellence in Canada Vancouver's medical research ecosystem.</w:t>
      </w:r>
    </w:p>
    <w:bookmarkEnd w:id="26"/>
    <w:bookmarkStart w:id="27" w:name="research-scientist"/>
    <w:p>
      <w:pPr>
        <w:pStyle w:val="Heading4"/>
      </w:pPr>
      <w:r>
        <w:t xml:space="preserve">Research Scientist</w:t>
      </w:r>
    </w:p>
    <w:p>
      <w:pPr>
        <w:pStyle w:val="FirstParagraph"/>
      </w:pPr>
      <w:r>
        <w:rPr>
          <w:bCs/>
          <w:b/>
        </w:rPr>
        <w:t xml:space="preserve">BC Cancer Agency</w:t>
      </w:r>
      <w:r>
        <w:t xml:space="preserve">, Vancouver, Canada</w:t>
      </w:r>
      <w:r>
        <w:br/>
      </w:r>
      <w:r>
        <w:t xml:space="preserve">Dates: [Start Year] – [End Year]</w:t>
      </w:r>
    </w:p>
    <w:p>
      <w:pPr>
        <w:numPr>
          <w:ilvl w:val="0"/>
          <w:numId w:val="1002"/>
        </w:numPr>
        <w:pStyle w:val="Compact"/>
      </w:pPr>
      <w:r>
        <w:t xml:space="preserve">Conducted translational research to bridge laboratory discoveries with clinical applications, focusing on [specific area, e.g., "genomic profiling of tumors"].</w:t>
      </w:r>
    </w:p>
    <w:p>
      <w:pPr>
        <w:numPr>
          <w:ilvl w:val="0"/>
          <w:numId w:val="1002"/>
        </w:numPr>
        <w:pStyle w:val="Compact"/>
      </w:pPr>
      <w:r>
        <w:t xml:space="preserve">Collaborated with international teams to publish findings in journals like The Lancet and JAMA Oncology.</w:t>
      </w:r>
    </w:p>
    <w:p>
      <w:pPr>
        <w:numPr>
          <w:ilvl w:val="0"/>
          <w:numId w:val="1002"/>
        </w:numPr>
        <w:pStyle w:val="Compact"/>
      </w:pPr>
      <w:r>
        <w:t xml:space="preserve">Presented research at the Canadian Association of Medical Research (CAMR) annual conference in Vancouver, receiving recognition for groundbreaking work.</w:t>
      </w:r>
    </w:p>
    <w:bookmarkEnd w:id="27"/>
    <w:bookmarkStart w:id="28" w:name="postdoctoral-fellow"/>
    <w:p>
      <w:pPr>
        <w:pStyle w:val="Heading4"/>
      </w:pPr>
      <w:r>
        <w:t xml:space="preserve">Postdoctoral Fellow</w:t>
      </w:r>
    </w:p>
    <w:p>
      <w:pPr>
        <w:pStyle w:val="FirstParagraph"/>
      </w:pPr>
      <w:r>
        <w:rPr>
          <w:bCs/>
          <w:b/>
        </w:rPr>
        <w:t xml:space="preserve">University of British Columbia (UBC)</w:t>
      </w:r>
      <w:r>
        <w:t xml:space="preserve">, Vancouver, Canada</w:t>
      </w:r>
      <w:r>
        <w:br/>
      </w:r>
      <w:r>
        <w:t xml:space="preserve">Dates: [Start Year] – [End Year]</w:t>
      </w:r>
    </w:p>
    <w:p>
      <w:pPr>
        <w:numPr>
          <w:ilvl w:val="0"/>
          <w:numId w:val="1003"/>
        </w:numPr>
        <w:pStyle w:val="Compact"/>
      </w:pPr>
      <w:r>
        <w:t xml:space="preserve">Focused on [specific research question, e.g., "the impact of environmental factors on autoimmune disorders"].</w:t>
      </w:r>
    </w:p>
    <w:p>
      <w:pPr>
        <w:numPr>
          <w:ilvl w:val="0"/>
          <w:numId w:val="1003"/>
        </w:numPr>
        <w:pStyle w:val="Compact"/>
      </w:pPr>
      <w:r>
        <w:t xml:space="preserve">Developed and validated new methodologies for high-throughput data analysis, enhancing the efficiency of research projects.</w:t>
      </w:r>
    </w:p>
    <w:p>
      <w:pPr>
        <w:numPr>
          <w:ilvl w:val="0"/>
          <w:numId w:val="1003"/>
        </w:numPr>
        <w:pStyle w:val="Compact"/>
      </w:pPr>
      <w:r>
        <w:t xml:space="preserve">Contributed to a NIH-funded project in collaboration with Canadian and U.S. institutions, highlighting the importance of cross-border research in Canada Vancouver.</w:t>
      </w:r>
    </w:p>
    <w:bookmarkEnd w:id="28"/>
    <w:bookmarkEnd w:id="29"/>
    <w:bookmarkStart w:id="30" w:name="skills"/>
    <w:p>
      <w:pPr>
        <w:pStyle w:val="Heading3"/>
      </w:pPr>
      <w:r>
        <w:t xml:space="preserve">Skills</w:t>
      </w:r>
    </w:p>
    <w:p>
      <w:pPr>
        <w:numPr>
          <w:ilvl w:val="0"/>
          <w:numId w:val="1004"/>
        </w:numPr>
        <w:pStyle w:val="Compact"/>
      </w:pPr>
      <w:r>
        <w:t xml:space="preserve">Expertise in molecular biology, genomics, and bioinformatics.</w:t>
      </w:r>
    </w:p>
    <w:p>
      <w:pPr>
        <w:numPr>
          <w:ilvl w:val="0"/>
          <w:numId w:val="1004"/>
        </w:numPr>
        <w:pStyle w:val="Compact"/>
      </w:pPr>
      <w:r>
        <w:t xml:space="preserve">Proficient in statistical analysis using R, Python, and SPSS.</w:t>
      </w:r>
    </w:p>
    <w:p>
      <w:pPr>
        <w:numPr>
          <w:ilvl w:val="0"/>
          <w:numId w:val="1004"/>
        </w:numPr>
        <w:pStyle w:val="Compact"/>
      </w:pPr>
      <w:r>
        <w:t xml:space="preserve">Clinical trial design and regulatory compliance (FDA/Health Canada).</w:t>
      </w:r>
    </w:p>
    <w:p>
      <w:pPr>
        <w:numPr>
          <w:ilvl w:val="0"/>
          <w:numId w:val="1004"/>
        </w:numPr>
        <w:pStyle w:val="Compact"/>
      </w:pPr>
      <w:r>
        <w:t xml:space="preserve">Strong communication skills with experience presenting at international conferences in Canada Vancouver.</w:t>
      </w:r>
    </w:p>
    <w:p>
      <w:pPr>
        <w:numPr>
          <w:ilvl w:val="0"/>
          <w:numId w:val="1004"/>
        </w:numPr>
        <w:pStyle w:val="Compact"/>
      </w:pPr>
      <w:r>
        <w:t xml:space="preserve">Fluent in English and [other languages if applicable].</w:t>
      </w:r>
    </w:p>
    <w:bookmarkEnd w:id="30"/>
    <w:bookmarkStart w:id="31" w:name="certifications"/>
    <w:p>
      <w:pPr>
        <w:pStyle w:val="Heading3"/>
      </w:pPr>
      <w:r>
        <w:t xml:space="preserve">Certifications</w:t>
      </w:r>
    </w:p>
    <w:p>
      <w:pPr>
        <w:numPr>
          <w:ilvl w:val="0"/>
          <w:numId w:val="1005"/>
        </w:numPr>
        <w:pStyle w:val="Compact"/>
      </w:pPr>
      <w:r>
        <w:t xml:space="preserve">Certificate in Clinical Research, University of Toronto, 2020.</w:t>
      </w:r>
    </w:p>
    <w:p>
      <w:pPr>
        <w:numPr>
          <w:ilvl w:val="0"/>
          <w:numId w:val="1005"/>
        </w:numPr>
        <w:pStyle w:val="Compact"/>
      </w:pPr>
      <w:r>
        <w:t xml:space="preserve">Good Clinical Practice (GCP) Certification, 2018.</w:t>
      </w:r>
    </w:p>
    <w:p>
      <w:pPr>
        <w:numPr>
          <w:ilvl w:val="0"/>
          <w:numId w:val="1005"/>
        </w:numPr>
        <w:pStyle w:val="Compact"/>
      </w:pPr>
      <w:r>
        <w:t xml:space="preserve">Advanced Data Analysis Workshop, Simon Fraser University, 2019.</w:t>
      </w:r>
    </w:p>
    <w:bookmarkEnd w:id="31"/>
    <w:bookmarkStart w:id="32" w:name="publications"/>
    <w:p>
      <w:pPr>
        <w:pStyle w:val="Heading3"/>
      </w:pPr>
      <w:r>
        <w:t xml:space="preserve">Publications</w:t>
      </w:r>
    </w:p>
    <w:p>
      <w:pPr>
        <w:numPr>
          <w:ilvl w:val="0"/>
          <w:numId w:val="1006"/>
        </w:numPr>
        <w:pStyle w:val="Compact"/>
      </w:pPr>
      <w:r>
        <w:t xml:space="preserve">[Author(s)], "[Title of Paper]", *Journal Name*, [Year].</w:t>
      </w:r>
    </w:p>
    <w:p>
      <w:pPr>
        <w:numPr>
          <w:ilvl w:val="0"/>
          <w:numId w:val="1006"/>
        </w:numPr>
        <w:pStyle w:val="Compact"/>
      </w:pPr>
      <w:r>
        <w:t xml:space="preserve">[Author(s)], "[Title of Paper]", *Canadian Medical Association Journal*, [Year].</w:t>
      </w:r>
    </w:p>
    <w:p>
      <w:pPr>
        <w:numPr>
          <w:ilvl w:val="0"/>
          <w:numId w:val="1006"/>
        </w:numPr>
        <w:pStyle w:val="Compact"/>
      </w:pPr>
      <w:r>
        <w:t xml:space="preserve">[Author(s)], "[Title of Paper]", *Nature Reviews Cancer*, [Year].</w:t>
      </w:r>
    </w:p>
    <w:bookmarkEnd w:id="32"/>
    <w:bookmarkStart w:id="33" w:name="professional-affiliations"/>
    <w:p>
      <w:pPr>
        <w:pStyle w:val="Heading3"/>
      </w:pPr>
      <w:r>
        <w:t xml:space="preserve">Professional Affiliations</w:t>
      </w:r>
    </w:p>
    <w:p>
      <w:pPr>
        <w:numPr>
          <w:ilvl w:val="0"/>
          <w:numId w:val="1007"/>
        </w:numPr>
        <w:pStyle w:val="Compact"/>
      </w:pPr>
      <w:r>
        <w:t xml:space="preserve">Member, Canadian Society for Molecular Biosciences (CSMB).</w:t>
      </w:r>
    </w:p>
    <w:p>
      <w:pPr>
        <w:numPr>
          <w:ilvl w:val="0"/>
          <w:numId w:val="1007"/>
        </w:numPr>
        <w:pStyle w:val="Compact"/>
      </w:pPr>
      <w:r>
        <w:t xml:space="preserve">Member, Vancouver Biomedical Research Society.</w:t>
      </w:r>
    </w:p>
    <w:p>
      <w:pPr>
        <w:numPr>
          <w:ilvl w:val="0"/>
          <w:numId w:val="1007"/>
        </w:numPr>
        <w:pStyle w:val="Compact"/>
      </w:pPr>
      <w:r>
        <w:t xml:space="preserve">Reviewer for *The Lancet* and *Journal of Clinical Investigation*.</w:t>
      </w:r>
    </w:p>
    <w:bookmarkEnd w:id="33"/>
    <w:bookmarkStart w:id="34" w:name="awards-and-honors"/>
    <w:p>
      <w:pPr>
        <w:pStyle w:val="Heading3"/>
      </w:pPr>
      <w:r>
        <w:t xml:space="preserve">Awards and Honors</w:t>
      </w:r>
    </w:p>
    <w:p>
      <w:pPr>
        <w:numPr>
          <w:ilvl w:val="0"/>
          <w:numId w:val="1008"/>
        </w:numPr>
        <w:pStyle w:val="Compact"/>
      </w:pPr>
      <w:r>
        <w:t xml:space="preserve">Outstanding Researcher Award, Vancouver General Hospital, 2022.</w:t>
      </w:r>
    </w:p>
    <w:p>
      <w:pPr>
        <w:numPr>
          <w:ilvl w:val="0"/>
          <w:numId w:val="1008"/>
        </w:numPr>
        <w:pStyle w:val="Compact"/>
      </w:pPr>
      <w:r>
        <w:t xml:space="preserve">CIHR New Investigator Grant, 2019.</w:t>
      </w:r>
    </w:p>
    <w:p>
      <w:pPr>
        <w:numPr>
          <w:ilvl w:val="0"/>
          <w:numId w:val="1008"/>
        </w:numPr>
        <w:pStyle w:val="Compact"/>
      </w:pPr>
      <w:r>
        <w:t xml:space="preserve">Best Poster Presentation, Canadian Association of Medical Research Conference, Vancouver, 2018.</w:t>
      </w:r>
    </w:p>
    <w:bookmarkEnd w:id="34"/>
    <w:bookmarkStart w:id="36" w:name="volunteer-experience"/>
    <w:p>
      <w:pPr>
        <w:pStyle w:val="Heading3"/>
      </w:pPr>
      <w:r>
        <w:t xml:space="preserve">Volunteer Experience</w:t>
      </w:r>
    </w:p>
    <w:bookmarkStart w:id="35" w:name="science-outreach-coordinator"/>
    <w:p>
      <w:pPr>
        <w:pStyle w:val="Heading4"/>
      </w:pPr>
      <w:r>
        <w:t xml:space="preserve">Science Outreach Coordinator</w:t>
      </w:r>
    </w:p>
    <w:p>
      <w:pPr>
        <w:pStyle w:val="FirstParagraph"/>
      </w:pPr>
      <w:r>
        <w:rPr>
          <w:bCs/>
          <w:b/>
        </w:rPr>
        <w:t xml:space="preserve">Vancouver Science Centre</w:t>
      </w:r>
      <w:r>
        <w:t xml:space="preserve">, Vancouver, Canada</w:t>
      </w:r>
      <w:r>
        <w:br/>
      </w:r>
      <w:r>
        <w:t xml:space="preserve">Dates: [Start Year] – [End Year]</w:t>
      </w:r>
    </w:p>
    <w:p>
      <w:pPr>
        <w:numPr>
          <w:ilvl w:val="0"/>
          <w:numId w:val="1009"/>
        </w:numPr>
        <w:pStyle w:val="Compact"/>
      </w:pPr>
      <w:r>
        <w:t xml:space="preserve">Developed educational programs to engage local schools and the public in medical research.</w:t>
      </w:r>
    </w:p>
    <w:p>
      <w:pPr>
        <w:numPr>
          <w:ilvl w:val="0"/>
          <w:numId w:val="1009"/>
        </w:numPr>
        <w:pStyle w:val="Compact"/>
      </w:pPr>
      <w:r>
        <w:t xml:space="preserve">Hosted workshops on topics like "The Future of Medicine" to inspire students in Canada Vancouver.</w:t>
      </w:r>
    </w:p>
    <w:bookmarkEnd w:id="35"/>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Canada Vancouver</dc:title>
  <dc:creator/>
  <dc:language>en</dc:language>
  <cp:keywords/>
  <dcterms:created xsi:type="dcterms:W3CDTF">2025-12-05T06:36:14Z</dcterms:created>
  <dcterms:modified xsi:type="dcterms:W3CDTF">2025-12-05T06:36:14Z</dcterms:modified>
</cp:coreProperties>
</file>

<file path=docProps/custom.xml><?xml version="1.0" encoding="utf-8"?>
<Properties xmlns="http://schemas.openxmlformats.org/officeDocument/2006/custom-properties" xmlns:vt="http://schemas.openxmlformats.org/officeDocument/2006/docPropsVTypes"/>
</file>