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(China</w:t>
      </w:r>
      <w:r>
        <w:t xml:space="preserve"> </w:t>
      </w:r>
      <w:r>
        <w:t xml:space="preserve">Beijing)</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Beijing, China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bookmarkEnd w:id="20"/>
    <w:bookmarkStart w:id="21" w:name="professional-summary"/>
    <w:p>
      <w:pPr>
        <w:pStyle w:val="Heading2"/>
      </w:pPr>
      <w:r>
        <w:t xml:space="preserve">Professional Summary</w:t>
      </w:r>
    </w:p>
    <w:p>
      <w:pPr>
        <w:pStyle w:val="FirstParagraph"/>
      </w:pPr>
      <w:r>
        <w:t xml:space="preserve">I am a dedicated Medical Researcher with a strong commitment to advancing healthcare innovation in China, particularly in Beijing, where I have focused on translational research and public health solutions. My work aligns with the strategic goals of China’s healthcare sector, emphasizing collaboration with local institutions to address critical medical challenges. With expertise in [specific areas like oncology, infectious diseases, or biomedical engineering], I aim to contribute to cutting-edge discoveries that benefit both national and global populations. My career in China Beijing has been marked by a focus on interdisciplinary research, leveraging the country’s growing investment in science and technology.</w:t>
      </w:r>
    </w:p>
    <w:bookmarkEnd w:id="21"/>
    <w:bookmarkStart w:id="25" w:name="education"/>
    <w:p>
      <w:pPr>
        <w:pStyle w:val="Heading2"/>
      </w:pPr>
      <w:r>
        <w:t xml:space="preserve">Education</w:t>
      </w:r>
    </w:p>
    <w:bookmarkStart w:id="22" w:name="bachelor-of-science-in-medicine"/>
    <w:p>
      <w:pPr>
        <w:pStyle w:val="Heading3"/>
      </w:pPr>
      <w:r>
        <w:t xml:space="preserve">Bachelor of Science in Medicine</w:t>
      </w:r>
    </w:p>
    <w:p>
      <w:pPr>
        <w:pStyle w:val="FirstParagraph"/>
      </w:pPr>
      <w:r>
        <w:rPr>
          <w:bCs/>
          <w:b/>
        </w:rPr>
        <w:t xml:space="preserve">University of Beijing Medical School</w:t>
      </w:r>
    </w:p>
    <w:p>
      <w:pPr>
        <w:pStyle w:val="BodyText"/>
      </w:pPr>
      <w:r>
        <w:rPr>
          <w:iCs/>
          <w:i/>
        </w:rPr>
        <w:t xml:space="preserve">Graduation Date: [Year]</w:t>
      </w:r>
    </w:p>
    <w:p>
      <w:pPr>
        <w:numPr>
          <w:ilvl w:val="0"/>
          <w:numId w:val="1001"/>
        </w:numPr>
        <w:pStyle w:val="Compact"/>
      </w:pPr>
      <w:r>
        <w:t xml:space="preserve">Pursued specialized coursework in molecular biology, epidemiology, and clinical research methodologies.</w:t>
      </w:r>
    </w:p>
    <w:p>
      <w:pPr>
        <w:numPr>
          <w:ilvl w:val="0"/>
          <w:numId w:val="1001"/>
        </w:numPr>
        <w:pStyle w:val="Compact"/>
      </w:pPr>
      <w:r>
        <w:t xml:space="preserve">Conducted undergraduate research on [specific topic], published in a peer-reviewed journal.</w:t>
      </w:r>
    </w:p>
    <w:bookmarkEnd w:id="22"/>
    <w:bookmarkStart w:id="23" w:name="masters-of-science-in-medical-research"/>
    <w:p>
      <w:pPr>
        <w:pStyle w:val="Heading3"/>
      </w:pPr>
      <w:r>
        <w:t xml:space="preserve">Masters of Science in Medical Research</w:t>
      </w:r>
    </w:p>
    <w:p>
      <w:pPr>
        <w:pStyle w:val="FirstParagraph"/>
      </w:pPr>
      <w:r>
        <w:rPr>
          <w:bCs/>
          <w:b/>
        </w:rPr>
        <w:t xml:space="preserve">Beijing Institute of Technology</w:t>
      </w:r>
    </w:p>
    <w:p>
      <w:pPr>
        <w:pStyle w:val="BodyText"/>
      </w:pPr>
      <w:r>
        <w:rPr>
          <w:iCs/>
          <w:i/>
        </w:rPr>
        <w:t xml:space="preserve">Graduation Date: [Year]</w:t>
      </w:r>
    </w:p>
    <w:p>
      <w:pPr>
        <w:numPr>
          <w:ilvl w:val="0"/>
          <w:numId w:val="1002"/>
        </w:numPr>
        <w:pStyle w:val="Compact"/>
      </w:pPr>
      <w:r>
        <w:t xml:space="preserve">Focused on translational research, bridging laboratory findings with clinical applications.</w:t>
      </w:r>
    </w:p>
    <w:p>
      <w:pPr>
        <w:numPr>
          <w:ilvl w:val="0"/>
          <w:numId w:val="1002"/>
        </w:numPr>
        <w:pStyle w:val="Compact"/>
      </w:pPr>
      <w:r>
        <w:t xml:space="preserve">Completed a thesis titled "[Thesis Title]" under the supervision of Dr. [Supervisor Name], addressing challenges in [specific area].</w:t>
      </w:r>
    </w:p>
    <w:bookmarkEnd w:id="23"/>
    <w:bookmarkStart w:id="24" w:name="phd-in-biomedical-sciences"/>
    <w:p>
      <w:pPr>
        <w:pStyle w:val="Heading3"/>
      </w:pPr>
      <w:r>
        <w:t xml:space="preserve">PhD in Biomedical Sciences</w:t>
      </w:r>
    </w:p>
    <w:p>
      <w:pPr>
        <w:pStyle w:val="FirstParagraph"/>
      </w:pPr>
      <w:r>
        <w:rPr>
          <w:bCs/>
          <w:b/>
        </w:rPr>
        <w:t xml:space="preserve">Tsinghua University, China</w:t>
      </w:r>
    </w:p>
    <w:p>
      <w:pPr>
        <w:pStyle w:val="BodyText"/>
      </w:pPr>
      <w:r>
        <w:rPr>
          <w:iCs/>
          <w:i/>
        </w:rPr>
        <w:t xml:space="preserve">Graduation Date: [Year]</w:t>
      </w:r>
    </w:p>
    <w:p>
      <w:pPr>
        <w:numPr>
          <w:ilvl w:val="0"/>
          <w:numId w:val="1003"/>
        </w:numPr>
        <w:pStyle w:val="Compact"/>
      </w:pPr>
      <w:r>
        <w:t xml:space="preserve">Conducted groundbreaking research on [specific topic], with a focus on [China Beijing-specific health issue, e.g., respiratory diseases or aging populations].</w:t>
      </w:r>
    </w:p>
    <w:p>
      <w:pPr>
        <w:numPr>
          <w:ilvl w:val="0"/>
          <w:numId w:val="1003"/>
        </w:numPr>
        <w:pStyle w:val="Compact"/>
      </w:pPr>
      <w:r>
        <w:t xml:space="preserve">Published 5+ peer-reviewed articles in high-impact journals such as [Journal Names], contributing to the global discourse on medical innovation.</w:t>
      </w:r>
    </w:p>
    <w:bookmarkEnd w:id="24"/>
    <w:bookmarkEnd w:id="25"/>
    <w:bookmarkStart w:id="28" w:name="research-experience"/>
    <w:p>
      <w:pPr>
        <w:pStyle w:val="Heading2"/>
      </w:pPr>
      <w:r>
        <w:t xml:space="preserve">Research Experience</w:t>
      </w:r>
    </w:p>
    <w:bookmarkStart w:id="26" w:name="senior-medical-researcher"/>
    <w:p>
      <w:pPr>
        <w:pStyle w:val="Heading3"/>
      </w:pPr>
      <w:r>
        <w:t xml:space="preserve">Senior Medical Researcher</w:t>
      </w:r>
    </w:p>
    <w:p>
      <w:pPr>
        <w:pStyle w:val="FirstParagraph"/>
      </w:pPr>
      <w:r>
        <w:rPr>
          <w:bCs/>
          <w:b/>
        </w:rPr>
        <w:t xml:space="preserve">Beijing Institute of Health and Biotechnology</w:t>
      </w:r>
    </w:p>
    <w:p>
      <w:pPr>
        <w:pStyle w:val="BodyText"/>
      </w:pPr>
      <w:r>
        <w:rPr>
          <w:iCs/>
          <w:i/>
        </w:rPr>
        <w:t xml:space="preserve">[Start Date] – Present</w:t>
      </w:r>
    </w:p>
    <w:p>
      <w:pPr>
        <w:numPr>
          <w:ilvl w:val="0"/>
          <w:numId w:val="1004"/>
        </w:numPr>
        <w:pStyle w:val="Compact"/>
      </w:pPr>
      <w:r>
        <w:t xml:space="preserve">Led a team of 10 researchers in developing novel diagnostic tools for [specific disease], aligning with China’s national health priorities.</w:t>
      </w:r>
    </w:p>
    <w:p>
      <w:pPr>
        <w:numPr>
          <w:ilvl w:val="0"/>
          <w:numId w:val="1004"/>
        </w:numPr>
        <w:pStyle w:val="Compact"/>
      </w:pPr>
      <w:r>
        <w:t xml:space="preserve">Collaborated with the Chinese Center for Disease Control and Prevention (CDC) on projects to improve public health infrastructure in Beijing.</w:t>
      </w:r>
    </w:p>
    <w:p>
      <w:pPr>
        <w:numPr>
          <w:ilvl w:val="0"/>
          <w:numId w:val="1004"/>
        </w:numPr>
        <w:pStyle w:val="Compact"/>
      </w:pPr>
      <w:r>
        <w:t xml:space="preserve">Secured funding from the National Natural Science Foundation of China (NSFC) for a 5-year project titled "[Project Title]," focusing on [specific research area].</w:t>
      </w:r>
    </w:p>
    <w:bookmarkEnd w:id="26"/>
    <w:bookmarkStart w:id="27" w:name="postdoctoral-research-fellow"/>
    <w:p>
      <w:pPr>
        <w:pStyle w:val="Heading3"/>
      </w:pPr>
      <w:r>
        <w:t xml:space="preserve">Postdoctoral Research Fellow</w:t>
      </w:r>
    </w:p>
    <w:p>
      <w:pPr>
        <w:pStyle w:val="FirstParagraph"/>
      </w:pPr>
      <w:r>
        <w:rPr>
          <w:bCs/>
          <w:b/>
        </w:rPr>
        <w:t xml:space="preserve">Chinese Academy of Medical Sciences</w:t>
      </w:r>
    </w:p>
    <w:p>
      <w:pPr>
        <w:pStyle w:val="BodyText"/>
      </w:pPr>
      <w:r>
        <w:rPr>
          <w:iCs/>
          <w:i/>
        </w:rPr>
        <w:t xml:space="preserve">[Start Date] – [End Date]</w:t>
      </w:r>
    </w:p>
    <w:p>
      <w:pPr>
        <w:numPr>
          <w:ilvl w:val="0"/>
          <w:numId w:val="1005"/>
        </w:numPr>
        <w:pStyle w:val="Compact"/>
      </w:pPr>
      <w:r>
        <w:t xml:space="preserve">Investigated [specific research topic], with applications in personalized medicine and cancer treatment.</w:t>
      </w:r>
    </w:p>
    <w:p>
      <w:pPr>
        <w:numPr>
          <w:ilvl w:val="0"/>
          <w:numId w:val="1005"/>
        </w:numPr>
        <w:pStyle w:val="Compact"/>
      </w:pPr>
      <w:r>
        <w:t xml:space="preserve">Published findings in journals like *The Lancet* and *Nature Medicine*, highlighting the importance of integrating AI in medical diagnostics.</w:t>
      </w:r>
    </w:p>
    <w:p>
      <w:pPr>
        <w:numPr>
          <w:ilvl w:val="0"/>
          <w:numId w:val="1005"/>
        </w:numPr>
        <w:pStyle w:val="Compact"/>
      </w:pPr>
      <w:r>
        <w:t xml:space="preserve">Organized workshops for young researchers in Beijing, fostering a culture of innovation and collaboration.</w:t>
      </w:r>
    </w:p>
    <w:bookmarkEnd w:id="27"/>
    <w:bookmarkEnd w:id="28"/>
    <w:bookmarkStart w:id="29" w:name="publications"/>
    <w:p>
      <w:pPr>
        <w:pStyle w:val="Heading2"/>
      </w:pPr>
      <w:r>
        <w:t xml:space="preserve">Publications</w:t>
      </w:r>
    </w:p>
    <w:p>
      <w:pPr>
        <w:numPr>
          <w:ilvl w:val="0"/>
          <w:numId w:val="1006"/>
        </w:numPr>
        <w:pStyle w:val="Compact"/>
      </w:pPr>
      <w:r>
        <w:t xml:space="preserve">[Author Name], [Co-Authors]. "Title of Paper." *Journal Name*, vol. [Volume], no. [Issue], [Year], pp. [Pages].</w:t>
      </w:r>
    </w:p>
    <w:p>
      <w:pPr>
        <w:numPr>
          <w:ilvl w:val="0"/>
          <w:numId w:val="1006"/>
        </w:numPr>
        <w:pStyle w:val="Compact"/>
      </w:pPr>
      <w:r>
        <w:t xml:space="preserve">[Author Name]. "Title of Review Article." *Chinese Journal of Medical Research*, vol. [Volume], no. [Issue], [Year], pp. [Pages].</w:t>
      </w:r>
    </w:p>
    <w:p>
      <w:pPr>
        <w:numPr>
          <w:ilvl w:val="0"/>
          <w:numId w:val="1006"/>
        </w:numPr>
        <w:pStyle w:val="Compact"/>
      </w:pPr>
      <w:r>
        <w:t xml:space="preserve">[Author Name] (et al.). "Title of Conference Paper." *Proceedings of the International Conference on Medical Innovation*, Beijing, China, [Year].</w:t>
      </w:r>
    </w:p>
    <w:bookmarkEnd w:id="29"/>
    <w:bookmarkStart w:id="30" w:name="skills"/>
    <w:p>
      <w:pPr>
        <w:pStyle w:val="Heading2"/>
      </w:pPr>
      <w:r>
        <w:t xml:space="preserve">Skills</w:t>
      </w:r>
    </w:p>
    <w:p>
      <w:pPr>
        <w:numPr>
          <w:ilvl w:val="0"/>
          <w:numId w:val="1007"/>
        </w:numPr>
        <w:pStyle w:val="Compact"/>
      </w:pPr>
      <w:r>
        <w:t xml:space="preserve">Advanced proficiency in molecular biology techniques, bioinformatics, and data analysis.</w:t>
      </w:r>
    </w:p>
    <w:p>
      <w:pPr>
        <w:numPr>
          <w:ilvl w:val="0"/>
          <w:numId w:val="1007"/>
        </w:numPr>
        <w:pStyle w:val="Compact"/>
      </w:pPr>
      <w:r>
        <w:t xml:space="preserve">Expertise in clinical trial design and regulatory compliance (ICH-GCP standards).</w:t>
      </w:r>
    </w:p>
    <w:p>
      <w:pPr>
        <w:numPr>
          <w:ilvl w:val="0"/>
          <w:numId w:val="1007"/>
        </w:numPr>
        <w:pStyle w:val="Compact"/>
      </w:pPr>
      <w:r>
        <w:t xml:space="preserve">Familiarity with Chinese healthcare policies, including the "Healthy China 2030" initiative.</w:t>
      </w:r>
    </w:p>
    <w:p>
      <w:pPr>
        <w:numPr>
          <w:ilvl w:val="0"/>
          <w:numId w:val="1007"/>
        </w:numPr>
        <w:pStyle w:val="Compact"/>
      </w:pPr>
      <w:r>
        <w:t xml:space="preserve">Strong command of English and Mandarin, with experience presenting research at international conferences in Beijing.</w:t>
      </w:r>
    </w:p>
    <w:bookmarkEnd w:id="30"/>
    <w:bookmarkStart w:id="31" w:name="certifications"/>
    <w:p>
      <w:pPr>
        <w:pStyle w:val="Heading2"/>
      </w:pPr>
      <w:r>
        <w:t xml:space="preserve">Certifications</w:t>
      </w:r>
    </w:p>
    <w:p>
      <w:pPr>
        <w:numPr>
          <w:ilvl w:val="0"/>
          <w:numId w:val="1008"/>
        </w:numPr>
        <w:pStyle w:val="Compact"/>
      </w:pPr>
      <w:r>
        <w:t xml:space="preserve">Certificate in Clinical Research (CRA) – [Institution Name], [Year]</w:t>
      </w:r>
    </w:p>
    <w:p>
      <w:pPr>
        <w:numPr>
          <w:ilvl w:val="0"/>
          <w:numId w:val="1008"/>
        </w:numPr>
        <w:pStyle w:val="Compact"/>
      </w:pPr>
      <w:r>
        <w:t xml:space="preserve">Training in Good Clinical Practice (GCP) – WHO, [Year]</w:t>
      </w:r>
    </w:p>
    <w:p>
      <w:pPr>
        <w:numPr>
          <w:ilvl w:val="0"/>
          <w:numId w:val="1008"/>
        </w:numPr>
        <w:pStyle w:val="Compact"/>
      </w:pPr>
      <w:r>
        <w:t xml:space="preserve">Advanced Course on AI in Healthcare – Tsinghua University, [Year]</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Chinese Society for Medical Research (CSMR)</w:t>
      </w:r>
    </w:p>
    <w:p>
      <w:pPr>
        <w:numPr>
          <w:ilvl w:val="0"/>
          <w:numId w:val="1009"/>
        </w:numPr>
        <w:pStyle w:val="Compact"/>
      </w:pPr>
      <w:r>
        <w:t xml:space="preserve">Active participant in the Beijing Biomedical Innovation Network</w:t>
      </w:r>
    </w:p>
    <w:p>
      <w:pPr>
        <w:numPr>
          <w:ilvl w:val="0"/>
          <w:numId w:val="1009"/>
        </w:numPr>
        <w:pStyle w:val="Compact"/>
      </w:pPr>
      <w:r>
        <w:t xml:space="preserve">Volunteer mentor for the China Youth Science Foundation, supporting aspiring medical researchers.</w:t>
      </w:r>
    </w:p>
    <w:bookmarkEnd w:id="32"/>
    <w:bookmarkStart w:id="33" w:name="projects-grants"/>
    <w:p>
      <w:pPr>
        <w:pStyle w:val="Heading2"/>
      </w:pPr>
      <w:r>
        <w:t xml:space="preserve">Projects &amp; Grants</w:t>
      </w:r>
    </w:p>
    <w:p>
      <w:pPr>
        <w:numPr>
          <w:ilvl w:val="0"/>
          <w:numId w:val="1010"/>
        </w:numPr>
        <w:pStyle w:val="Compact"/>
      </w:pPr>
      <w:r>
        <w:rPr>
          <w:bCs/>
          <w:b/>
        </w:rPr>
        <w:t xml:space="preserve">National Key R&amp;D Program:</w:t>
      </w:r>
      <w:r>
        <w:t xml:space="preserve"> </w:t>
      </w:r>
      <w:r>
        <w:t xml:space="preserve">"Development of AI-Driven Diagnostic Tools for Rare Diseases in China" (Principal Investigator, 2023–2026).</w:t>
      </w:r>
    </w:p>
    <w:p>
      <w:pPr>
        <w:numPr>
          <w:ilvl w:val="0"/>
          <w:numId w:val="1010"/>
        </w:numPr>
        <w:pStyle w:val="Compact"/>
      </w:pPr>
      <w:r>
        <w:rPr>
          <w:bCs/>
          <w:b/>
        </w:rPr>
        <w:t xml:space="preserve">Beijing Municipal Health Bureau Grant:</w:t>
      </w:r>
      <w:r>
        <w:t xml:space="preserve"> </w:t>
      </w:r>
      <w:r>
        <w:t xml:space="preserve">"Epidemiological Studies on [Specific Disease] in Urban Populations" (Co-Investigator, 2021–2023).</w:t>
      </w:r>
    </w:p>
    <w:p>
      <w:pPr>
        <w:numPr>
          <w:ilvl w:val="0"/>
          <w:numId w:val="1010"/>
        </w:numPr>
        <w:pStyle w:val="Compact"/>
      </w:pPr>
      <w:r>
        <w:rPr>
          <w:bCs/>
          <w:b/>
        </w:rPr>
        <w:t xml:space="preserve">International Collaboration:</w:t>
      </w:r>
      <w:r>
        <w:t xml:space="preserve"> </w:t>
      </w:r>
      <w:r>
        <w:t xml:space="preserve">Partnered with the University of Tokyo on a joint project to enhance cross-border medical research, supported by the China-Japan Friendship Foundation.</w:t>
      </w:r>
    </w:p>
    <w:bookmarkEnd w:id="33"/>
    <w:bookmarkStart w:id="34" w:name="community-involvement"/>
    <w:p>
      <w:pPr>
        <w:pStyle w:val="Heading2"/>
      </w:pPr>
      <w:r>
        <w:t xml:space="preserve">Community Involvement</w:t>
      </w:r>
    </w:p>
    <w:p>
      <w:pPr>
        <w:pStyle w:val="FirstParagraph"/>
      </w:pPr>
      <w:r>
        <w:t xml:space="preserve">I actively engage in community outreach initiatives in Beijing, such as organizing free health screenings and educational seminars on preventive medicine. My work has been recognized by the Beijing Municipal Government for contributions to public health awareness.</w:t>
      </w:r>
    </w:p>
    <w:bookmarkEnd w:id="34"/>
    <w:bookmarkStart w:id="35" w:name="conclusion"/>
    <w:p>
      <w:pPr>
        <w:pStyle w:val="Heading2"/>
      </w:pPr>
      <w:r>
        <w:t xml:space="preserve">Conclusion</w:t>
      </w:r>
    </w:p>
    <w:p>
      <w:pPr>
        <w:pStyle w:val="FirstParagraph"/>
      </w:pPr>
      <w:r>
        <w:t xml:space="preserve">As a Medical Researcher based in China Beijing, I am committed to advancing medical science through innovation, collaboration, and adherence to national priorities. My career reflects a deep understanding of the unique challenges and opportunities in China’s healthcare landscape. I am eager to contribute my expertise to further the goals of medical research and improve patient outcomes both locally and globally.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(China Beijing)</dc:title>
  <dc:creator/>
  <dc:language>en</dc:language>
  <cp:keywords/>
  <dcterms:created xsi:type="dcterms:W3CDTF">2025-12-07T21:00:49Z</dcterms:created>
  <dcterms:modified xsi:type="dcterms:W3CDTF">2025-12-07T21:00:49Z</dcterms:modified>
</cp:coreProperties>
</file>

<file path=docProps/custom.xml><?xml version="1.0" encoding="utf-8"?>
<Properties xmlns="http://schemas.openxmlformats.org/officeDocument/2006/custom-properties" xmlns:vt="http://schemas.openxmlformats.org/officeDocument/2006/docPropsVTypes"/>
</file>