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(Italy</w:t>
      </w:r>
      <w:r>
        <w:t xml:space="preserve"> </w:t>
      </w:r>
      <w:r>
        <w:t xml:space="preserve">Naples)</w:t>
      </w:r>
    </w:p>
    <w:bookmarkStart w:id="32" w:name="curriculum-vitae"/>
    <w:p>
      <w:pPr>
        <w:pStyle w:val="Heading1"/>
      </w:pPr>
      <w:r>
        <w:t xml:space="preserve">Curriculum Vitae</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[Your Email]</w:t>
      </w:r>
    </w:p>
    <w:p>
      <w:pPr>
        <w:pStyle w:val="BodyText"/>
      </w:pPr>
      <w:r>
        <w:rPr>
          <w:bCs/>
          <w:b/>
        </w:rPr>
        <w:t xml:space="preserve">Phone:</w:t>
      </w:r>
      <w:r>
        <w:t xml:space="preserve"> </w:t>
      </w:r>
      <w:r>
        <w:t xml:space="preserve">[Your Phone Number]</w:t>
      </w:r>
    </w:p>
    <w:p>
      <w:pPr>
        <w:pStyle w:val="BodyText"/>
      </w:pPr>
      <w:r>
        <w:rPr>
          <w:bCs/>
          <w:b/>
        </w:rPr>
        <w:t xml:space="preserve">Address:</w:t>
      </w:r>
      <w:r>
        <w:t xml:space="preserve"> </w:t>
      </w:r>
      <w:r>
        <w:t xml:space="preserve">Naples, Italy</w:t>
      </w:r>
    </w:p>
    <w:bookmarkStart w:id="20" w:name="professional-summary"/>
    <w:p>
      <w:pPr>
        <w:pStyle w:val="Heading2"/>
      </w:pPr>
      <w:r>
        <w:t xml:space="preserve">Professional Summary</w:t>
      </w:r>
    </w:p>
    <w:p>
      <w:pPr>
        <w:pStyle w:val="FirstParagraph"/>
      </w:pPr>
      <w:r>
        <w:t xml:space="preserve">A dedicated and innovative Medical Researcher with a strong focus on biomedical sciences and public health initiatives in Italy. Specializing in clinical research, data analysis, and translational medicine, I have a proven track record of contributing to groundbreaking studies at institutions across Naples. My work aligns with the needs of the Italian healthcare system, emphasizing collaboration with local universities, hospitals, and research centers to address regional health challenges. With expertise in [specific fields like oncology, infectious diseases, or neurology], I aim to advance medical knowledge while supporting the development of patient-centric solutions in Naples and beyond.</w:t>
      </w:r>
    </w:p>
    <w:bookmarkEnd w:id="20"/>
    <w:bookmarkStart w:id="21" w:name="education"/>
    <w:p>
      <w:pPr>
        <w:pStyle w:val="Heading2"/>
      </w:pPr>
      <w:r>
        <w:t xml:space="preserve">Education</w:t>
      </w:r>
    </w:p>
    <w:p>
      <w:pPr>
        <w:numPr>
          <w:ilvl w:val="0"/>
          <w:numId w:val="1001"/>
        </w:numPr>
        <w:pStyle w:val="Compact"/>
      </w:pPr>
      <w:r>
        <w:rPr>
          <w:bCs/>
          <w:b/>
        </w:rPr>
        <w:t xml:space="preserve">Ph.D. in Medical Sciences</w:t>
      </w:r>
      <w:r>
        <w:t xml:space="preserve">, University of Naples Federico II, Italy (Year)</w:t>
      </w:r>
    </w:p>
    <w:p>
      <w:pPr>
        <w:numPr>
          <w:ilvl w:val="0"/>
          <w:numId w:val="1001"/>
        </w:numPr>
        <w:pStyle w:val="Compact"/>
      </w:pPr>
      <w:r>
        <w:rPr>
          <w:bCs/>
          <w:b/>
        </w:rPr>
        <w:t xml:space="preserve">M.Sc. in Biomedical Research</w:t>
      </w:r>
      <w:r>
        <w:t xml:space="preserve">, Second University of Naples, Italy (Year)</w:t>
      </w:r>
    </w:p>
    <w:p>
      <w:pPr>
        <w:numPr>
          <w:ilvl w:val="0"/>
          <w:numId w:val="1001"/>
        </w:numPr>
        <w:pStyle w:val="Compact"/>
      </w:pPr>
      <w:r>
        <w:rPr>
          <w:bCs/>
          <w:b/>
        </w:rPr>
        <w:t xml:space="preserve">B.Sc. in Biological Sciences</w:t>
      </w:r>
      <w:r>
        <w:t xml:space="preserve">, University of Salerno, Italy (Year)</w:t>
      </w:r>
    </w:p>
    <w:bookmarkEnd w:id="21"/>
    <w:bookmarkStart w:id="24" w:name="work-experience"/>
    <w:p>
      <w:pPr>
        <w:pStyle w:val="Heading2"/>
      </w:pPr>
      <w:r>
        <w:t xml:space="preserve">Work Experience</w:t>
      </w:r>
    </w:p>
    <w:bookmarkStart w:id="22" w:name="Xb719a82236b29f76d8d48f8b3a58d005d0ab0e1"/>
    <w:p>
      <w:pPr>
        <w:pStyle w:val="Heading3"/>
      </w:pPr>
      <w:r>
        <w:rPr>
          <w:bCs/>
          <w:b/>
        </w:rPr>
        <w:t xml:space="preserve">Medical Researcher</w:t>
      </w:r>
      <w:r>
        <w:t xml:space="preserve">, Institute of Biomedical Research, Naples, Italy (Year – Present)</w:t>
      </w:r>
    </w:p>
    <w:p>
      <w:pPr>
        <w:numPr>
          <w:ilvl w:val="0"/>
          <w:numId w:val="1002"/>
        </w:numPr>
        <w:pStyle w:val="Compact"/>
      </w:pPr>
      <w:r>
        <w:t xml:space="preserve">Lead researcher on a project funded by the Italian Ministry of Health to study [specific topic, e.g., "genetic factors in cardiovascular diseases"].</w:t>
      </w:r>
    </w:p>
    <w:p>
      <w:pPr>
        <w:numPr>
          <w:ilvl w:val="0"/>
          <w:numId w:val="1002"/>
        </w:numPr>
        <w:pStyle w:val="Compact"/>
      </w:pPr>
      <w:r>
        <w:t xml:space="preserve">Collaborated with the Policlinico Universitario di Napoli to design and analyze clinical trials for novel therapeutic interventions.</w:t>
      </w:r>
    </w:p>
    <w:p>
      <w:pPr>
        <w:numPr>
          <w:ilvl w:val="0"/>
          <w:numId w:val="1002"/>
        </w:numPr>
        <w:pStyle w:val="Compact"/>
      </w:pPr>
      <w:r>
        <w:t xml:space="preserve">Published 5 peer-reviewed articles in high-impact journals such as "Journal of Clinical Investigation" and "Nature Medicine."</w:t>
      </w:r>
    </w:p>
    <w:p>
      <w:pPr>
        <w:numPr>
          <w:ilvl w:val="0"/>
          <w:numId w:val="1002"/>
        </w:numPr>
        <w:pStyle w:val="Compact"/>
      </w:pPr>
      <w:r>
        <w:t xml:space="preserve">Presented findings at national conferences, including the Italian Society of Internal Medicine (SIME) annual meeting in Naples.</w:t>
      </w:r>
    </w:p>
    <w:bookmarkEnd w:id="22"/>
    <w:bookmarkStart w:id="23" w:name="X905bd9b04a7a6440fb2a89afa6ec8f440c7edf4"/>
    <w:p>
      <w:pPr>
        <w:pStyle w:val="Heading3"/>
      </w:pPr>
      <w:r>
        <w:rPr>
          <w:bCs/>
          <w:b/>
        </w:rPr>
        <w:t xml:space="preserve">Research Assistant</w:t>
      </w:r>
      <w:r>
        <w:t xml:space="preserve">, Department of Molecular Biology, University of Naples Federico II (Year – Year)</w:t>
      </w:r>
    </w:p>
    <w:p>
      <w:pPr>
        <w:numPr>
          <w:ilvl w:val="0"/>
          <w:numId w:val="1003"/>
        </w:numPr>
        <w:pStyle w:val="Compact"/>
      </w:pPr>
      <w:r>
        <w:t xml:space="preserve">Assisted in a EU-funded project on [specific topic], contributing to the development of biomarkers for early disease detection.</w:t>
      </w:r>
    </w:p>
    <w:p>
      <w:pPr>
        <w:numPr>
          <w:ilvl w:val="0"/>
          <w:numId w:val="1003"/>
        </w:numPr>
        <w:pStyle w:val="Compact"/>
      </w:pPr>
      <w:r>
        <w:t xml:space="preserve">Managed and analyzed large datasets using advanced statistical tools, supporting the publication of 3 research papers.</w:t>
      </w:r>
    </w:p>
    <w:p>
      <w:pPr>
        <w:numPr>
          <w:ilvl w:val="0"/>
          <w:numId w:val="1003"/>
        </w:numPr>
        <w:pStyle w:val="Compact"/>
      </w:pPr>
      <w:r>
        <w:t xml:space="preserve">Provided mentorship to undergraduate students participating in summer research programs at the university.</w:t>
      </w:r>
    </w:p>
    <w:bookmarkEnd w:id="23"/>
    <w:bookmarkEnd w:id="24"/>
    <w:bookmarkStart w:id="25" w:name="research-experience"/>
    <w:p>
      <w:pPr>
        <w:pStyle w:val="Heading2"/>
      </w:pPr>
      <w:r>
        <w:t xml:space="preserve">Research Experience</w:t>
      </w:r>
    </w:p>
    <w:p>
      <w:pPr>
        <w:numPr>
          <w:ilvl w:val="0"/>
          <w:numId w:val="1004"/>
        </w:numPr>
        <w:pStyle w:val="Compact"/>
      </w:pPr>
      <w:r>
        <w:rPr>
          <w:bCs/>
          <w:b/>
        </w:rPr>
        <w:t xml:space="preserve">[Project Title]</w:t>
      </w:r>
      <w:r>
        <w:t xml:space="preserve">, [Funding Body, e.g., "Italian National Research Council"] (Year – Year)</w:t>
      </w:r>
    </w:p>
    <w:p>
      <w:pPr>
        <w:numPr>
          <w:ilvl w:val="0"/>
          <w:numId w:val="1004"/>
        </w:numPr>
        <w:pStyle w:val="Compact"/>
      </w:pPr>
      <w:r>
        <w:rPr>
          <w:bCs/>
          <w:b/>
        </w:rPr>
        <w:t xml:space="preserve">[Project Title]</w:t>
      </w:r>
      <w:r>
        <w:t xml:space="preserve">, [Collaborating Institution, e.g., "Ospedale del Mare"] (Year – Year)</w:t>
      </w:r>
    </w:p>
    <w:p>
      <w:pPr>
        <w:numPr>
          <w:ilvl w:val="0"/>
          <w:numId w:val="1004"/>
        </w:numPr>
        <w:pStyle w:val="Compact"/>
      </w:pPr>
      <w:r>
        <w:rPr>
          <w:bCs/>
          <w:b/>
        </w:rPr>
        <w:t xml:space="preserve">International Collaboration</w:t>
      </w:r>
      <w:r>
        <w:t xml:space="preserve">, [Institute, e.g., "Max Planck Institute for Biomedical Research"] (Year – Year)</w:t>
      </w:r>
    </w:p>
    <w:bookmarkEnd w:id="25"/>
    <w:bookmarkStart w:id="26" w:name="publications"/>
    <w:p>
      <w:pPr>
        <w:pStyle w:val="Heading2"/>
      </w:pPr>
      <w:r>
        <w:t xml:space="preserve">Publications</w:t>
      </w:r>
    </w:p>
    <w:p>
      <w:pPr>
        <w:numPr>
          <w:ilvl w:val="0"/>
          <w:numId w:val="1005"/>
        </w:numPr>
        <w:pStyle w:val="Compact"/>
      </w:pPr>
      <w:r>
        <w:t xml:space="preserve">[Author(s)], "[Title of Paper]", *Journal Name*, Volume, Issue (Year). DOI: [DOI Link]</w:t>
      </w:r>
    </w:p>
    <w:p>
      <w:pPr>
        <w:numPr>
          <w:ilvl w:val="0"/>
          <w:numId w:val="1005"/>
        </w:numPr>
        <w:pStyle w:val="Compact"/>
      </w:pPr>
      <w:r>
        <w:t xml:space="preserve">[Author(s)], "[Title of Paper]", *Italian Journal of Medical Research*, Volume, Issue (Year).</w:t>
      </w:r>
    </w:p>
    <w:p>
      <w:pPr>
        <w:numPr>
          <w:ilvl w:val="0"/>
          <w:numId w:val="1005"/>
        </w:numPr>
        <w:pStyle w:val="Compact"/>
      </w:pPr>
      <w:r>
        <w:t xml:space="preserve">[Author(s)], "[Title of Paper]", *Frontiers in Medicine*, Volume, Issue (Year).</w:t>
      </w:r>
    </w:p>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Molecular biology techniques, bioinformatics, statistical analysis (SPSS, R), data visualization.</w:t>
      </w:r>
    </w:p>
    <w:p>
      <w:pPr>
        <w:numPr>
          <w:ilvl w:val="0"/>
          <w:numId w:val="1006"/>
        </w:numPr>
        <w:pStyle w:val="Compact"/>
      </w:pPr>
      <w:r>
        <w:rPr>
          <w:bCs/>
          <w:b/>
        </w:rPr>
        <w:t xml:space="preserve">Languages:</w:t>
      </w:r>
      <w:r>
        <w:t xml:space="preserve"> </w:t>
      </w:r>
      <w:r>
        <w:t xml:space="preserve">Italian (native), English (fluent), Spanish (basic).</w:t>
      </w:r>
    </w:p>
    <w:p>
      <w:pPr>
        <w:numPr>
          <w:ilvl w:val="0"/>
          <w:numId w:val="1006"/>
        </w:numPr>
        <w:pStyle w:val="Compact"/>
      </w:pPr>
      <w:r>
        <w:rPr>
          <w:bCs/>
          <w:b/>
        </w:rPr>
        <w:t xml:space="preserve">Software:</w:t>
      </w:r>
      <w:r>
        <w:t xml:space="preserve"> </w:t>
      </w:r>
      <w:r>
        <w:t xml:space="preserve">GraphPad Prism, Python, MATLAB.</w:t>
      </w:r>
    </w:p>
    <w:p>
      <w:pPr>
        <w:numPr>
          <w:ilvl w:val="0"/>
          <w:numId w:val="1006"/>
        </w:numPr>
        <w:pStyle w:val="Compact"/>
      </w:pPr>
      <w:r>
        <w:rPr>
          <w:bCs/>
          <w:b/>
        </w:rPr>
        <w:t xml:space="preserve">Certifications:</w:t>
      </w:r>
      <w:r>
        <w:t xml:space="preserve"> </w:t>
      </w:r>
      <w:r>
        <w:t xml:space="preserve">ISO 15189:2012 Medical Laboratory Standards, GCP (Good Clinical Practice).</w:t>
      </w:r>
    </w:p>
    <w:bookmarkEnd w:id="27"/>
    <w:bookmarkStart w:id="28" w:name="certifications-and-training"/>
    <w:p>
      <w:pPr>
        <w:pStyle w:val="Heading2"/>
      </w:pPr>
      <w:r>
        <w:t xml:space="preserve">Certifications and Training</w:t>
      </w:r>
    </w:p>
    <w:p>
      <w:pPr>
        <w:numPr>
          <w:ilvl w:val="0"/>
          <w:numId w:val="1007"/>
        </w:numPr>
        <w:pStyle w:val="Compact"/>
      </w:pPr>
      <w:r>
        <w:rPr>
          <w:bCs/>
          <w:b/>
        </w:rPr>
        <w:t xml:space="preserve">Good Clinical Practice (GCP) Certification</w:t>
      </w:r>
      <w:r>
        <w:t xml:space="preserve">, [Institution, e.g., "European Medicines Agency"] (Year)</w:t>
      </w:r>
    </w:p>
    <w:p>
      <w:pPr>
        <w:numPr>
          <w:ilvl w:val="0"/>
          <w:numId w:val="1007"/>
        </w:numPr>
        <w:pStyle w:val="Compact"/>
      </w:pPr>
      <w:r>
        <w:rPr>
          <w:bCs/>
          <w:b/>
        </w:rPr>
        <w:t xml:space="preserve">Advanced Bioinformatics Workshop</w:t>
      </w:r>
      <w:r>
        <w:t xml:space="preserve">, [Institution, e.g., "National Cancer Institute"] (Year)</w:t>
      </w:r>
    </w:p>
    <w:p>
      <w:pPr>
        <w:numPr>
          <w:ilvl w:val="0"/>
          <w:numId w:val="1007"/>
        </w:numPr>
        <w:pStyle w:val="Compact"/>
      </w:pPr>
      <w:r>
        <w:rPr>
          <w:bCs/>
          <w:b/>
        </w:rPr>
        <w:t xml:space="preserve">Leadership in Research Management</w:t>
      </w:r>
      <w:r>
        <w:t xml:space="preserve">, [Institution, e.g., "University of Naples Federico II"] (Year)</w:t>
      </w:r>
    </w:p>
    <w:bookmarkEnd w:id="28"/>
    <w:bookmarkStart w:id="29" w:name="professional-affiliations"/>
    <w:p>
      <w:pPr>
        <w:pStyle w:val="Heading2"/>
      </w:pPr>
      <w:r>
        <w:t xml:space="preserve">Professional Affiliations</w:t>
      </w:r>
    </w:p>
    <w:p>
      <w:pPr>
        <w:numPr>
          <w:ilvl w:val="0"/>
          <w:numId w:val="1008"/>
        </w:numPr>
        <w:pStyle w:val="Compact"/>
      </w:pPr>
      <w:r>
        <w:t xml:space="preserve">Member, Italian Society of Internal Medicine (SIME) (Year – Present)</w:t>
      </w:r>
    </w:p>
    <w:p>
      <w:pPr>
        <w:numPr>
          <w:ilvl w:val="0"/>
          <w:numId w:val="1008"/>
        </w:numPr>
        <w:pStyle w:val="Compact"/>
      </w:pPr>
      <w:r>
        <w:t xml:space="preserve">Member, European Society for Clinical Investigation (ESCI) (Year – Present)</w:t>
      </w:r>
    </w:p>
    <w:p>
      <w:pPr>
        <w:numPr>
          <w:ilvl w:val="0"/>
          <w:numId w:val="1008"/>
        </w:numPr>
        <w:pStyle w:val="Compact"/>
      </w:pPr>
      <w:r>
        <w:t xml:space="preserve">Volunteer Researcher, Naples-based Nonprofit Organization "Health for All" (Year – Year)</w:t>
      </w:r>
    </w:p>
    <w:bookmarkEnd w:id="29"/>
    <w:bookmarkStart w:id="30" w:name="community-and-outreach"/>
    <w:p>
      <w:pPr>
        <w:pStyle w:val="Heading2"/>
      </w:pPr>
      <w:r>
        <w:t xml:space="preserve">Community and Outreach</w:t>
      </w:r>
    </w:p>
    <w:p>
      <w:pPr>
        <w:numPr>
          <w:ilvl w:val="0"/>
          <w:numId w:val="1009"/>
        </w:numPr>
        <w:pStyle w:val="Compact"/>
      </w:pPr>
      <w:r>
        <w:t xml:space="preserve">Organized a public lecture series on "Innovation in Healthcare" at the University of Naples Federico II, attracting over 500 attendees.</w:t>
      </w:r>
    </w:p>
    <w:p>
      <w:pPr>
        <w:numPr>
          <w:ilvl w:val="0"/>
          <w:numId w:val="1009"/>
        </w:numPr>
        <w:pStyle w:val="Compact"/>
      </w:pPr>
      <w:r>
        <w:t xml:space="preserve">Collaborated with local schools to develop educational programs on medical research, inspiring young students in Naples.</w:t>
      </w:r>
    </w:p>
    <w:bookmarkEnd w:id="30"/>
    <w:bookmarkStart w:id="31" w:name="references"/>
    <w:p>
      <w:pPr>
        <w:pStyle w:val="Heading2"/>
      </w:pPr>
      <w:r>
        <w:t xml:space="preserve">References</w:t>
      </w:r>
    </w:p>
    <w:p>
      <w:pPr>
        <w:pStyle w:val="FirstParagraph"/>
      </w:pPr>
      <w:r>
        <w:t xml:space="preserve">Available upon request. Contact [Your Email] or [Your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(Italy Naples)</dc:title>
  <dc:creator/>
  <dc:language>en</dc:language>
  <cp:keywords/>
  <dcterms:created xsi:type="dcterms:W3CDTF">2026-06-03T09:41:54Z</dcterms:created>
  <dcterms:modified xsi:type="dcterms:W3CDTF">2026-06-03T09:41:54Z</dcterms:modified>
</cp:coreProperties>
</file>

<file path=docProps/custom.xml><?xml version="1.0" encoding="utf-8"?>
<Properties xmlns="http://schemas.openxmlformats.org/officeDocument/2006/custom-properties" xmlns:vt="http://schemas.openxmlformats.org/officeDocument/2006/docPropsVTypes"/>
</file>