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Medical Researcher with over [X years] of experience in advancing medical science through innovative research, data analysis, and collaboration with global institutions. Specialized in [specific field, e.g., oncology, neurology, or infectious diseases], with a strong focus on translating laboratory findings into real-world applications. Proven expertise in designing clinical trials, publishing peer-reviewed articles, and contributing to groundbreaking studies. Committed to excellence in research while adapting seamlessly to the rigorous standards of Japan's healthcare and academic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(Ph.D.) in Medical Sciences</w:t>
      </w:r>
      <w:r>
        <w:t xml:space="preserve">, [University Name], Tokyo, Japan</w:t>
      </w:r>
      <w:r>
        <w:br/>
      </w:r>
      <w:r>
        <w:t xml:space="preserve">Thesis: "[Title of Dissertation]". Research focus on [specific topic].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Biomedical Research</w:t>
      </w:r>
      <w:r>
        <w:t xml:space="preserve">, [University Name], Tokyo, Japan</w:t>
      </w:r>
      <w:r>
        <w:br/>
      </w:r>
      <w:r>
        <w:t xml:space="preserve">Thesis: "[Title of Thesis]". Specialized in [specific area].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Biology</w:t>
      </w:r>
      <w:r>
        <w:t xml:space="preserve">, [University Name], Tokyo, Japan</w:t>
      </w:r>
      <w:r>
        <w:br/>
      </w:r>
      <w:r>
        <w:t xml:space="preserve">Graduated with honors. Relevant coursework: Molecular Biology, Genetics, and Clinical Research Methods. Graduated: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Medical Researcher</w:t>
      </w:r>
      <w:r>
        <w:t xml:space="preserve">, [Institute Name], Tokyo, Japan (2019 – Present)</w:t>
      </w:r>
      <w:r>
        <w:br/>
      </w:r>
      <w:r>
        <w:t xml:space="preserve">- Led a team of 10 researchers in developing novel diagnostic tools for [specific disease].</w:t>
      </w:r>
      <w:r>
        <w:br/>
      </w:r>
      <w:r>
        <w:t xml:space="preserve">- Collaborated with the Ministry of Health, Labour and Welfare on national health initiatives.</w:t>
      </w:r>
      <w:r>
        <w:br/>
      </w:r>
      <w:r>
        <w:t xml:space="preserve">- Published 15+ peer-reviewed articles in high-impact journals such as</w:t>
      </w:r>
      <w:r>
        <w:t xml:space="preserve"> </w:t>
      </w:r>
      <w:r>
        <w:rPr>
          <w:iCs/>
          <w:i/>
        </w:rPr>
        <w:t xml:space="preserve">The Lancet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Medicine</w:t>
      </w:r>
      <w:r>
        <w:t xml:space="preserve">.</w:t>
      </w:r>
      <w:r>
        <w:br/>
      </w:r>
      <w:r>
        <w:t xml:space="preserve">- Mentored junior researchers and contributed to grant applications totaling over ¥50 million.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 Fellow</w:t>
      </w:r>
      <w:r>
        <w:t xml:space="preserve">, [University Name], Tokyo, Japan (2016 – 2019)</w:t>
      </w:r>
      <w:r>
        <w:br/>
      </w:r>
      <w:r>
        <w:t xml:space="preserve">- Focused on [specific research area], resulting in two patents filed with the Japan Patent Office.</w:t>
      </w:r>
      <w:r>
        <w:br/>
      </w:r>
      <w:r>
        <w:t xml:space="preserve">- Organized international symposia on medical innovation, attracting over 500 attendees from Asia and Europe.</w:t>
      </w:r>
      <w:r>
        <w:br/>
      </w:r>
      <w:r>
        <w:t xml:space="preserve">- Partnered with pharmaceutical companies to test new drug compounds for [specific condition].</w:t>
      </w:r>
    </w:p>
    <w:bookmarkEnd w:id="23"/>
    <w:bookmarkStart w:id="24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"Advancing Precision Medicine in Oncology"</w:t>
      </w:r>
      <w:r>
        <w:br/>
      </w:r>
      <w:r>
        <w:t xml:space="preserve">- Funded by the Japan Society for the Promotion of Science (JSPS).</w:t>
      </w:r>
      <w:r>
        <w:br/>
      </w:r>
      <w:r>
        <w:t xml:space="preserve">- Aimed to personalize cancer treatments using genomic data. Results published in</w:t>
      </w:r>
      <w:r>
        <w:t xml:space="preserve"> </w:t>
      </w:r>
      <w:r>
        <w:rPr>
          <w:iCs/>
          <w:i/>
        </w:rPr>
        <w:t xml:space="preserve">JAMA Oncology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"Epidemiological Studies on Infectious Diseases in Urban Populations"</w:t>
      </w:r>
      <w:r>
        <w:br/>
      </w:r>
      <w:r>
        <w:t xml:space="preserve">- Collaborated with Tokyo University of Science to analyze disease patterns in densely populated areas.</w:t>
      </w:r>
      <w:r>
        <w:br/>
      </w:r>
      <w:r>
        <w:t xml:space="preserve">- Developed predictive models to improve public health response strategies.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 Name], [Co-Authors], "[Title of Article]", *Journal Name*, [Year].</w:t>
      </w:r>
      <w:r>
        <w:br/>
      </w:r>
      <w:r>
        <w:t xml:space="preserve">- Impact Factor: [X.XX].</w:t>
      </w:r>
    </w:p>
    <w:p>
      <w:pPr>
        <w:numPr>
          <w:ilvl w:val="0"/>
          <w:numId w:val="1004"/>
        </w:numPr>
        <w:pStyle w:val="Compact"/>
      </w:pPr>
      <w:r>
        <w:t xml:space="preserve">[Author Name], "[Title of Article]", *Nature Medicine*, [Year].</w:t>
      </w:r>
      <w:r>
        <w:br/>
      </w:r>
      <w:r>
        <w:t xml:space="preserve">- Cited over 200 times.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Outstanding Researcher Award, Tokyo Medical Research Association (2021)</w:t>
      </w:r>
    </w:p>
    <w:p>
      <w:pPr>
        <w:numPr>
          <w:ilvl w:val="0"/>
          <w:numId w:val="1005"/>
        </w:numPr>
        <w:pStyle w:val="Compact"/>
      </w:pPr>
      <w:r>
        <w:t xml:space="preserve">Young Investigator Grant, Japan Society for the Promotion of Science (2018)</w:t>
      </w:r>
    </w:p>
    <w:p>
      <w:pPr>
        <w:numPr>
          <w:ilvl w:val="0"/>
          <w:numId w:val="1005"/>
        </w:numPr>
        <w:pStyle w:val="Compact"/>
      </w:pPr>
      <w:r>
        <w:t xml:space="preserve">National Innovation in Healthcare Award, Ministry of Health, Labour and Welfare (2017)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data analysis (R, Python), molecular biology techniques (PCR, CRISPR), clinical trial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(proficient in academic and professional settings).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Japan's healthcare regulations and research ethics, with experience collaborating with local institutions.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 of the Japanese Society of Medical Research (JSMR)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for Clinical Research (ISCR)</w:t>
      </w:r>
    </w:p>
    <w:p>
      <w:pPr>
        <w:numPr>
          <w:ilvl w:val="0"/>
          <w:numId w:val="1007"/>
        </w:numPr>
        <w:pStyle w:val="Compact"/>
      </w:pPr>
      <w:r>
        <w:t xml:space="preserve">Reviewer for journals such as *The Lancet* and *Cell Reports*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recommendations from [Professor Name], Director of [Institute Name], Tokyo, Japan, and [Dr. Name], Head of Research at [Pharmaceutical Company], Tokyo.</w:t>
      </w:r>
    </w:p>
    <w:bookmarkEnd w:id="29"/>
    <w:p>
      <w:pPr>
        <w:pStyle w:val="BodyText"/>
      </w:pPr>
      <w:r>
        <w:t xml:space="preserve">Curriculum Vitae for Medical Researcher in Japan Tokyo - [Your Name]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Japan Tokyo</dc:title>
  <dc:creator/>
  <cp:keywords/>
  <dcterms:created xsi:type="dcterms:W3CDTF">2026-06-03T16:30:32Z</dcterms:created>
  <dcterms:modified xsi:type="dcterms:W3CDTF">2026-06-03T16:30:32Z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